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C9" w:rsidRPr="00C07518" w:rsidRDefault="00361D55" w:rsidP="00361D55">
      <w:pPr>
        <w:spacing w:after="0" w:line="240" w:lineRule="auto"/>
        <w:ind w:firstLine="1418"/>
        <w:jc w:val="both"/>
        <w:rPr>
          <w:rFonts w:ascii="Arial" w:hAnsi="Arial" w:cs="Arial"/>
          <w:b/>
          <w:sz w:val="23"/>
          <w:szCs w:val="23"/>
        </w:rPr>
      </w:pPr>
      <w:r w:rsidRPr="00C07518">
        <w:rPr>
          <w:rFonts w:ascii="Arial" w:hAnsi="Arial" w:cs="Arial"/>
          <w:b/>
          <w:sz w:val="23"/>
          <w:szCs w:val="23"/>
        </w:rPr>
        <w:t xml:space="preserve">PROJETO DE LEI Nº </w:t>
      </w:r>
      <w:r w:rsidR="006F60E3">
        <w:rPr>
          <w:rFonts w:ascii="Arial" w:hAnsi="Arial" w:cs="Arial"/>
          <w:b/>
          <w:sz w:val="23"/>
          <w:szCs w:val="23"/>
        </w:rPr>
        <w:t>2.654</w:t>
      </w:r>
      <w:bookmarkStart w:id="0" w:name="_GoBack"/>
      <w:bookmarkEnd w:id="0"/>
    </w:p>
    <w:p w:rsidR="00361D55" w:rsidRPr="00C07518" w:rsidRDefault="00361D55" w:rsidP="00361D55">
      <w:pPr>
        <w:spacing w:after="0" w:line="240" w:lineRule="auto"/>
        <w:ind w:firstLine="1418"/>
        <w:jc w:val="both"/>
        <w:rPr>
          <w:rFonts w:ascii="Arial" w:hAnsi="Arial" w:cs="Arial"/>
          <w:b/>
          <w:sz w:val="23"/>
          <w:szCs w:val="23"/>
        </w:rPr>
      </w:pPr>
    </w:p>
    <w:p w:rsidR="00361D55" w:rsidRPr="00C07518" w:rsidRDefault="00361D55" w:rsidP="00361D55">
      <w:pPr>
        <w:spacing w:after="0" w:line="240" w:lineRule="auto"/>
        <w:ind w:firstLine="1418"/>
        <w:jc w:val="both"/>
        <w:rPr>
          <w:rFonts w:ascii="Arial" w:hAnsi="Arial" w:cs="Arial"/>
          <w:b/>
          <w:sz w:val="23"/>
          <w:szCs w:val="23"/>
        </w:rPr>
      </w:pPr>
    </w:p>
    <w:p w:rsidR="00361D55" w:rsidRPr="00C07518" w:rsidRDefault="00361D55" w:rsidP="007B20E4">
      <w:pPr>
        <w:spacing w:after="0" w:line="240" w:lineRule="auto"/>
        <w:ind w:left="4962"/>
        <w:jc w:val="both"/>
        <w:rPr>
          <w:rFonts w:ascii="Arial" w:hAnsi="Arial" w:cs="Arial"/>
          <w:b/>
          <w:sz w:val="23"/>
          <w:szCs w:val="23"/>
        </w:rPr>
      </w:pPr>
      <w:r w:rsidRPr="00C07518">
        <w:rPr>
          <w:rFonts w:ascii="Arial" w:hAnsi="Arial" w:cs="Arial"/>
          <w:b/>
          <w:sz w:val="23"/>
          <w:szCs w:val="23"/>
        </w:rPr>
        <w:t>AUTORIZA O PODER EXECUTIVO MUNICIPAL A ABRIR UM CRÉDITO SUPLEMENTAR, NO VALOR DE R$ 35.000,00.</w:t>
      </w:r>
    </w:p>
    <w:p w:rsidR="00361D55" w:rsidRPr="00C07518" w:rsidRDefault="00361D55" w:rsidP="00361D55">
      <w:pPr>
        <w:spacing w:after="0" w:line="240" w:lineRule="auto"/>
        <w:ind w:left="5670"/>
        <w:jc w:val="both"/>
        <w:rPr>
          <w:rFonts w:ascii="Arial" w:hAnsi="Arial" w:cs="Arial"/>
          <w:b/>
          <w:sz w:val="23"/>
          <w:szCs w:val="23"/>
        </w:rPr>
      </w:pPr>
    </w:p>
    <w:p w:rsidR="00361D55" w:rsidRPr="00C07518" w:rsidRDefault="00361D55" w:rsidP="00361D55">
      <w:pPr>
        <w:spacing w:after="0" w:line="240" w:lineRule="auto"/>
        <w:ind w:left="5670"/>
        <w:jc w:val="both"/>
        <w:rPr>
          <w:rFonts w:ascii="Arial" w:hAnsi="Arial" w:cs="Arial"/>
          <w:b/>
          <w:sz w:val="23"/>
          <w:szCs w:val="23"/>
        </w:rPr>
      </w:pPr>
    </w:p>
    <w:p w:rsidR="00361D55" w:rsidRPr="00C07518" w:rsidRDefault="00361D55" w:rsidP="00361D55">
      <w:pPr>
        <w:spacing w:after="0" w:line="240" w:lineRule="auto"/>
        <w:ind w:firstLine="1418"/>
        <w:jc w:val="both"/>
        <w:rPr>
          <w:rFonts w:ascii="Arial" w:hAnsi="Arial" w:cs="Arial"/>
          <w:sz w:val="23"/>
          <w:szCs w:val="23"/>
        </w:rPr>
      </w:pPr>
      <w:r w:rsidRPr="00C07518">
        <w:rPr>
          <w:rFonts w:ascii="Arial" w:hAnsi="Arial" w:cs="Arial"/>
          <w:b/>
          <w:sz w:val="23"/>
          <w:szCs w:val="23"/>
        </w:rPr>
        <w:t xml:space="preserve">Art. 1º </w:t>
      </w:r>
      <w:r w:rsidRPr="00C07518">
        <w:rPr>
          <w:rFonts w:ascii="Arial" w:hAnsi="Arial" w:cs="Arial"/>
          <w:sz w:val="23"/>
          <w:szCs w:val="23"/>
        </w:rPr>
        <w:t>- Fica o Poder Executivo Municipal autorizado a abrir um Crédito Suplemen</w:t>
      </w:r>
      <w:r w:rsidR="007B20E4">
        <w:rPr>
          <w:rFonts w:ascii="Arial" w:hAnsi="Arial" w:cs="Arial"/>
          <w:sz w:val="23"/>
          <w:szCs w:val="23"/>
        </w:rPr>
        <w:t>tar</w:t>
      </w:r>
      <w:r w:rsidRPr="00C07518">
        <w:rPr>
          <w:rFonts w:ascii="Arial" w:hAnsi="Arial" w:cs="Arial"/>
          <w:sz w:val="23"/>
          <w:szCs w:val="23"/>
        </w:rPr>
        <w:t>, no valor de R$ 35.000,00 (trinta e cinco mil reais), na seguinte programática orçamentária:</w:t>
      </w:r>
    </w:p>
    <w:p w:rsidR="004D62DC" w:rsidRPr="00C07518" w:rsidRDefault="004D62DC" w:rsidP="00361D55">
      <w:pPr>
        <w:spacing w:after="0" w:line="240" w:lineRule="auto"/>
        <w:ind w:firstLine="1418"/>
        <w:jc w:val="both"/>
        <w:rPr>
          <w:rFonts w:ascii="Arial" w:hAnsi="Arial" w:cs="Arial"/>
          <w:sz w:val="23"/>
          <w:szCs w:val="23"/>
        </w:rPr>
      </w:pPr>
    </w:p>
    <w:tbl>
      <w:tblPr>
        <w:tblW w:w="9918" w:type="dxa"/>
        <w:tblLayout w:type="fixed"/>
        <w:tblCellMar>
          <w:left w:w="0" w:type="dxa"/>
          <w:right w:w="0" w:type="dxa"/>
        </w:tblCellMar>
        <w:tblLook w:val="0000" w:firstRow="0" w:lastRow="0" w:firstColumn="0" w:lastColumn="0" w:noHBand="0" w:noVBand="0"/>
      </w:tblPr>
      <w:tblGrid>
        <w:gridCol w:w="1980"/>
        <w:gridCol w:w="567"/>
        <w:gridCol w:w="5953"/>
        <w:gridCol w:w="1418"/>
      </w:tblGrid>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r w:rsidRPr="004D62DC">
              <w:rPr>
                <w:rFonts w:ascii="Arial" w:hAnsi="Arial" w:cs="Arial"/>
                <w:sz w:val="23"/>
                <w:szCs w:val="23"/>
              </w:rPr>
              <w:t>17 512 0029 2,078</w:t>
            </w:r>
          </w:p>
        </w:tc>
        <w:tc>
          <w:tcPr>
            <w:tcW w:w="567"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r>
              <w:rPr>
                <w:rFonts w:ascii="Arial" w:hAnsi="Arial" w:cs="Arial"/>
                <w:sz w:val="23"/>
                <w:szCs w:val="23"/>
              </w:rPr>
              <w:t>Manutenção da L</w:t>
            </w:r>
            <w:r w:rsidRPr="004D62DC">
              <w:rPr>
                <w:rFonts w:ascii="Arial" w:hAnsi="Arial" w:cs="Arial"/>
                <w:sz w:val="23"/>
                <w:szCs w:val="23"/>
              </w:rPr>
              <w:t xml:space="preserve">impeza </w:t>
            </w:r>
            <w:r>
              <w:rPr>
                <w:rFonts w:ascii="Arial" w:hAnsi="Arial" w:cs="Arial"/>
                <w:sz w:val="23"/>
                <w:szCs w:val="23"/>
              </w:rPr>
              <w:t>P</w:t>
            </w:r>
            <w:r w:rsidRPr="004D62DC">
              <w:rPr>
                <w:rFonts w:ascii="Arial" w:hAnsi="Arial" w:cs="Arial"/>
                <w:sz w:val="23"/>
                <w:szCs w:val="23"/>
              </w:rPr>
              <w:t>ública</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r>
      <w:tr w:rsidR="004D62DC" w:rsidRPr="00680EC3"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color w:val="000000"/>
                <w:sz w:val="23"/>
                <w:szCs w:val="23"/>
              </w:rPr>
            </w:pPr>
            <w:r w:rsidRPr="004D62DC">
              <w:rPr>
                <w:rFonts w:ascii="Arial" w:hAnsi="Arial" w:cs="Arial"/>
                <w:color w:val="000000"/>
                <w:sz w:val="23"/>
                <w:szCs w:val="23"/>
              </w:rPr>
              <w:t>3390 30 00 00 000</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color w:val="000000"/>
                <w:sz w:val="23"/>
                <w:szCs w:val="23"/>
              </w:rPr>
            </w:pPr>
            <w:r w:rsidRPr="004D62DC">
              <w:rPr>
                <w:rFonts w:ascii="Arial" w:hAnsi="Arial" w:cs="Arial"/>
                <w:color w:val="000000"/>
                <w:sz w:val="23"/>
                <w:szCs w:val="23"/>
              </w:rPr>
              <w:t>0001</w:t>
            </w: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color w:val="000000"/>
                <w:sz w:val="23"/>
                <w:szCs w:val="23"/>
              </w:rPr>
            </w:pPr>
            <w:r>
              <w:rPr>
                <w:rFonts w:ascii="Arial" w:hAnsi="Arial" w:cs="Arial"/>
                <w:color w:val="000000"/>
                <w:sz w:val="23"/>
                <w:szCs w:val="23"/>
              </w:rPr>
              <w:t>Material d</w:t>
            </w:r>
            <w:r w:rsidRPr="004D62DC">
              <w:rPr>
                <w:rFonts w:ascii="Arial" w:hAnsi="Arial" w:cs="Arial"/>
                <w:color w:val="000000"/>
                <w:sz w:val="23"/>
                <w:szCs w:val="23"/>
              </w:rPr>
              <w:t>e Consumo</w:t>
            </w:r>
            <w:r>
              <w:rPr>
                <w:rFonts w:ascii="Arial" w:hAnsi="Arial" w:cs="Arial"/>
                <w:color w:val="000000"/>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color w:val="000000"/>
                <w:sz w:val="23"/>
                <w:szCs w:val="23"/>
              </w:rPr>
            </w:pPr>
            <w:r>
              <w:rPr>
                <w:rFonts w:ascii="Arial" w:eastAsia="Times New Roman" w:hAnsi="Arial" w:cs="Arial"/>
                <w:color w:val="000000"/>
                <w:sz w:val="23"/>
                <w:szCs w:val="23"/>
              </w:rPr>
              <w:t xml:space="preserve">R$   </w:t>
            </w:r>
            <w:r w:rsidRPr="004D62DC">
              <w:rPr>
                <w:rFonts w:ascii="Arial" w:eastAsia="Times New Roman" w:hAnsi="Arial" w:cs="Arial"/>
                <w:color w:val="000000"/>
                <w:sz w:val="23"/>
                <w:szCs w:val="23"/>
              </w:rPr>
              <w:t>2.000,00</w:t>
            </w:r>
          </w:p>
        </w:tc>
      </w:tr>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c>
          <w:tcPr>
            <w:tcW w:w="567"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p>
        </w:tc>
        <w:tc>
          <w:tcPr>
            <w:tcW w:w="1418"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r>
      <w:tr w:rsidR="004D62DC" w:rsidRPr="0058100D"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b/>
                <w:sz w:val="23"/>
                <w:szCs w:val="23"/>
              </w:rPr>
            </w:pPr>
            <w:r w:rsidRPr="004D62DC">
              <w:rPr>
                <w:rFonts w:ascii="Arial" w:hAnsi="Arial" w:cs="Arial"/>
                <w:sz w:val="23"/>
                <w:szCs w:val="23"/>
              </w:rPr>
              <w:t>04 122 0025 2,071</w:t>
            </w:r>
          </w:p>
        </w:tc>
        <w:tc>
          <w:tcPr>
            <w:tcW w:w="567"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b/>
                <w:sz w:val="23"/>
                <w:szCs w:val="23"/>
              </w:rPr>
            </w:pPr>
            <w:r>
              <w:rPr>
                <w:rFonts w:ascii="Arial" w:hAnsi="Arial" w:cs="Arial"/>
                <w:sz w:val="23"/>
                <w:szCs w:val="23"/>
              </w:rPr>
              <w:t>Apoio A</w:t>
            </w:r>
            <w:r w:rsidRPr="004D62DC">
              <w:rPr>
                <w:rFonts w:ascii="Arial" w:hAnsi="Arial" w:cs="Arial"/>
                <w:sz w:val="23"/>
                <w:szCs w:val="23"/>
              </w:rPr>
              <w:t>dministrativo da SMOI</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p>
        </w:tc>
      </w:tr>
      <w:tr w:rsidR="004D62DC" w:rsidRPr="00680EC3"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color w:val="000000"/>
                <w:sz w:val="23"/>
                <w:szCs w:val="23"/>
              </w:rPr>
            </w:pPr>
            <w:r w:rsidRPr="004D62DC">
              <w:rPr>
                <w:rFonts w:ascii="Arial" w:hAnsi="Arial" w:cs="Arial"/>
                <w:color w:val="000000"/>
                <w:sz w:val="23"/>
                <w:szCs w:val="23"/>
              </w:rPr>
              <w:t>3390 30 00 00 000</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color w:val="000000"/>
                <w:sz w:val="23"/>
                <w:szCs w:val="23"/>
              </w:rPr>
            </w:pPr>
            <w:r w:rsidRPr="004D62DC">
              <w:rPr>
                <w:rFonts w:ascii="Arial" w:hAnsi="Arial" w:cs="Arial"/>
                <w:color w:val="000000"/>
                <w:sz w:val="23"/>
                <w:szCs w:val="23"/>
              </w:rPr>
              <w:t>0001</w:t>
            </w: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color w:val="000000"/>
                <w:sz w:val="23"/>
                <w:szCs w:val="23"/>
              </w:rPr>
            </w:pPr>
            <w:r w:rsidRPr="004D62DC">
              <w:rPr>
                <w:rFonts w:ascii="Arial" w:hAnsi="Arial" w:cs="Arial"/>
                <w:color w:val="000000"/>
                <w:sz w:val="23"/>
                <w:szCs w:val="23"/>
              </w:rPr>
              <w:t xml:space="preserve">Material </w:t>
            </w:r>
            <w:r>
              <w:rPr>
                <w:rFonts w:ascii="Arial" w:hAnsi="Arial" w:cs="Arial"/>
                <w:color w:val="000000"/>
                <w:sz w:val="23"/>
                <w:szCs w:val="23"/>
              </w:rPr>
              <w:t>d</w:t>
            </w:r>
            <w:r w:rsidRPr="004D62DC">
              <w:rPr>
                <w:rFonts w:ascii="Arial" w:hAnsi="Arial" w:cs="Arial"/>
                <w:color w:val="000000"/>
                <w:sz w:val="23"/>
                <w:szCs w:val="23"/>
              </w:rPr>
              <w:t>e Consumo</w:t>
            </w:r>
            <w:r>
              <w:rPr>
                <w:rFonts w:ascii="Arial" w:hAnsi="Arial" w:cs="Arial"/>
                <w:color w:val="000000"/>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color w:val="000000"/>
                <w:sz w:val="23"/>
                <w:szCs w:val="23"/>
              </w:rPr>
            </w:pPr>
            <w:r>
              <w:rPr>
                <w:rFonts w:ascii="Arial" w:eastAsia="Times New Roman" w:hAnsi="Arial" w:cs="Arial"/>
                <w:color w:val="000000"/>
                <w:sz w:val="23"/>
                <w:szCs w:val="23"/>
              </w:rPr>
              <w:t xml:space="preserve">R$   </w:t>
            </w:r>
            <w:r w:rsidRPr="004D62DC">
              <w:rPr>
                <w:rFonts w:ascii="Arial" w:eastAsia="Times New Roman" w:hAnsi="Arial" w:cs="Arial"/>
                <w:color w:val="000000"/>
                <w:sz w:val="23"/>
                <w:szCs w:val="23"/>
              </w:rPr>
              <w:t>5.000,00</w:t>
            </w:r>
          </w:p>
        </w:tc>
      </w:tr>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p>
        </w:tc>
        <w:tc>
          <w:tcPr>
            <w:tcW w:w="1418"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r>
      <w:tr w:rsidR="004D62DC" w:rsidRPr="0058100D"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b/>
                <w:sz w:val="23"/>
                <w:szCs w:val="23"/>
              </w:rPr>
            </w:pPr>
            <w:r w:rsidRPr="004D62DC">
              <w:rPr>
                <w:rFonts w:ascii="Arial" w:hAnsi="Arial" w:cs="Arial"/>
                <w:sz w:val="23"/>
                <w:szCs w:val="23"/>
              </w:rPr>
              <w:t>04 122 0025 2,071</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b/>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b/>
                <w:sz w:val="23"/>
                <w:szCs w:val="23"/>
              </w:rPr>
            </w:pPr>
            <w:r>
              <w:rPr>
                <w:rFonts w:ascii="Arial" w:hAnsi="Arial" w:cs="Arial"/>
                <w:sz w:val="23"/>
                <w:szCs w:val="23"/>
              </w:rPr>
              <w:t>Apoio A</w:t>
            </w:r>
            <w:r w:rsidRPr="004D62DC">
              <w:rPr>
                <w:rFonts w:ascii="Arial" w:hAnsi="Arial" w:cs="Arial"/>
                <w:sz w:val="23"/>
                <w:szCs w:val="23"/>
              </w:rPr>
              <w:t>dministrativo da SMOI</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p>
        </w:tc>
      </w:tr>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r w:rsidRPr="004D62DC">
              <w:rPr>
                <w:rFonts w:ascii="Arial" w:hAnsi="Arial" w:cs="Arial"/>
                <w:sz w:val="23"/>
                <w:szCs w:val="23"/>
              </w:rPr>
              <w:t>3390 39 00 00 000</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sz w:val="23"/>
                <w:szCs w:val="23"/>
              </w:rPr>
            </w:pPr>
            <w:r w:rsidRPr="004D62DC">
              <w:rPr>
                <w:rFonts w:ascii="Arial" w:eastAsia="Times New Roman" w:hAnsi="Arial" w:cs="Arial"/>
                <w:sz w:val="23"/>
                <w:szCs w:val="23"/>
              </w:rPr>
              <w:t>0001</w:t>
            </w: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r>
              <w:rPr>
                <w:rFonts w:ascii="Arial" w:hAnsi="Arial" w:cs="Arial"/>
                <w:sz w:val="23"/>
                <w:szCs w:val="23"/>
              </w:rPr>
              <w:t>Outros Serviços d</w:t>
            </w:r>
            <w:r w:rsidRPr="004D62DC">
              <w:rPr>
                <w:rFonts w:ascii="Arial" w:hAnsi="Arial" w:cs="Arial"/>
                <w:sz w:val="23"/>
                <w:szCs w:val="23"/>
              </w:rPr>
              <w:t>e Terceiros - Pessoa Jurídica</w:t>
            </w:r>
            <w:r>
              <w:rPr>
                <w:rFonts w:ascii="Arial" w:hAnsi="Arial" w:cs="Arial"/>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r>
              <w:rPr>
                <w:rFonts w:ascii="Arial" w:eastAsia="Times New Roman" w:hAnsi="Arial" w:cs="Arial"/>
                <w:sz w:val="23"/>
                <w:szCs w:val="23"/>
              </w:rPr>
              <w:t xml:space="preserve">R$   </w:t>
            </w:r>
            <w:r w:rsidRPr="004D62DC">
              <w:rPr>
                <w:rFonts w:ascii="Arial" w:eastAsia="Times New Roman" w:hAnsi="Arial" w:cs="Arial"/>
                <w:sz w:val="23"/>
                <w:szCs w:val="23"/>
              </w:rPr>
              <w:t>1.000,00</w:t>
            </w:r>
          </w:p>
        </w:tc>
      </w:tr>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r>
      <w:tr w:rsidR="004D62DC" w:rsidRPr="00512D2B" w:rsidTr="007B20E4">
        <w:trPr>
          <w:trHeight w:val="230"/>
        </w:trPr>
        <w:tc>
          <w:tcPr>
            <w:tcW w:w="1980" w:type="dxa"/>
            <w:shd w:val="clear" w:color="auto" w:fill="auto"/>
          </w:tcPr>
          <w:p w:rsidR="004D62DC" w:rsidRPr="004D62DC" w:rsidRDefault="004D62DC" w:rsidP="004D62DC">
            <w:pPr>
              <w:spacing w:after="0" w:line="240" w:lineRule="auto"/>
              <w:rPr>
                <w:rFonts w:ascii="Arial" w:hAnsi="Arial" w:cs="Arial"/>
                <w:color w:val="000000"/>
                <w:sz w:val="23"/>
                <w:szCs w:val="23"/>
              </w:rPr>
            </w:pPr>
            <w:r w:rsidRPr="004D62DC">
              <w:rPr>
                <w:rFonts w:ascii="Arial" w:hAnsi="Arial" w:cs="Arial"/>
                <w:color w:val="000000"/>
                <w:sz w:val="23"/>
                <w:szCs w:val="23"/>
              </w:rPr>
              <w:t xml:space="preserve">17 511 0029 2,077  </w:t>
            </w:r>
          </w:p>
        </w:tc>
        <w:tc>
          <w:tcPr>
            <w:tcW w:w="567" w:type="dxa"/>
            <w:shd w:val="clear" w:color="auto" w:fill="auto"/>
          </w:tcPr>
          <w:p w:rsidR="004D62DC" w:rsidRPr="004D62DC" w:rsidRDefault="004D62DC" w:rsidP="004D62DC">
            <w:pPr>
              <w:spacing w:after="0" w:line="240" w:lineRule="auto"/>
              <w:jc w:val="center"/>
              <w:rPr>
                <w:rFonts w:ascii="Arial" w:hAnsi="Arial" w:cs="Arial"/>
                <w:color w:val="000000"/>
                <w:sz w:val="23"/>
                <w:szCs w:val="23"/>
              </w:rPr>
            </w:pPr>
          </w:p>
        </w:tc>
        <w:tc>
          <w:tcPr>
            <w:tcW w:w="7371" w:type="dxa"/>
            <w:gridSpan w:val="2"/>
            <w:shd w:val="clear" w:color="auto" w:fill="auto"/>
          </w:tcPr>
          <w:p w:rsidR="004D62DC" w:rsidRPr="004D62DC" w:rsidRDefault="004D62DC" w:rsidP="004D62DC">
            <w:pPr>
              <w:spacing w:after="0" w:line="240" w:lineRule="auto"/>
              <w:ind w:firstLine="142"/>
              <w:jc w:val="both"/>
              <w:rPr>
                <w:rFonts w:ascii="Arial" w:eastAsia="Times New Roman" w:hAnsi="Arial" w:cs="Arial"/>
                <w:color w:val="000000"/>
                <w:sz w:val="20"/>
                <w:szCs w:val="20"/>
              </w:rPr>
            </w:pPr>
            <w:r w:rsidRPr="004D62DC">
              <w:rPr>
                <w:rFonts w:ascii="Arial" w:hAnsi="Arial" w:cs="Arial"/>
                <w:color w:val="000000"/>
                <w:sz w:val="20"/>
                <w:szCs w:val="20"/>
              </w:rPr>
              <w:t>Manutenção de Sistema de Abastecimento de água, monitoramento e tratamento</w:t>
            </w:r>
          </w:p>
        </w:tc>
      </w:tr>
      <w:tr w:rsidR="004D62DC" w:rsidRPr="00512D2B"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color w:val="000000"/>
                <w:sz w:val="23"/>
                <w:szCs w:val="23"/>
              </w:rPr>
            </w:pPr>
            <w:r w:rsidRPr="004D62DC">
              <w:rPr>
                <w:rFonts w:ascii="Arial" w:hAnsi="Arial" w:cs="Arial"/>
                <w:color w:val="000000"/>
                <w:sz w:val="23"/>
                <w:szCs w:val="23"/>
              </w:rPr>
              <w:t>3390 39 00 00 000</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color w:val="000000"/>
                <w:sz w:val="23"/>
                <w:szCs w:val="23"/>
              </w:rPr>
            </w:pPr>
            <w:r w:rsidRPr="004D62DC">
              <w:rPr>
                <w:rFonts w:ascii="Arial" w:hAnsi="Arial" w:cs="Arial"/>
                <w:color w:val="000000"/>
                <w:sz w:val="23"/>
                <w:szCs w:val="23"/>
              </w:rPr>
              <w:t>0001</w:t>
            </w: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color w:val="000000"/>
                <w:sz w:val="23"/>
                <w:szCs w:val="23"/>
              </w:rPr>
            </w:pPr>
            <w:r>
              <w:rPr>
                <w:rFonts w:ascii="Arial" w:hAnsi="Arial" w:cs="Arial"/>
                <w:color w:val="000000"/>
                <w:sz w:val="23"/>
                <w:szCs w:val="23"/>
              </w:rPr>
              <w:t>Outros Serviços d</w:t>
            </w:r>
            <w:r w:rsidRPr="004D62DC">
              <w:rPr>
                <w:rFonts w:ascii="Arial" w:hAnsi="Arial" w:cs="Arial"/>
                <w:color w:val="000000"/>
                <w:sz w:val="23"/>
                <w:szCs w:val="23"/>
              </w:rPr>
              <w:t>e Terceiros - Pessoa Jurídica</w:t>
            </w:r>
            <w:r>
              <w:rPr>
                <w:rFonts w:ascii="Arial" w:hAnsi="Arial" w:cs="Arial"/>
                <w:color w:val="000000"/>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color w:val="000000"/>
                <w:sz w:val="23"/>
                <w:szCs w:val="23"/>
              </w:rPr>
            </w:pPr>
            <w:r>
              <w:rPr>
                <w:rFonts w:ascii="Arial" w:eastAsia="Times New Roman" w:hAnsi="Arial" w:cs="Arial"/>
                <w:color w:val="000000"/>
                <w:sz w:val="23"/>
                <w:szCs w:val="23"/>
              </w:rPr>
              <w:t xml:space="preserve">R$   </w:t>
            </w:r>
            <w:r w:rsidRPr="004D62DC">
              <w:rPr>
                <w:rFonts w:ascii="Arial" w:eastAsia="Times New Roman" w:hAnsi="Arial" w:cs="Arial"/>
                <w:color w:val="000000"/>
                <w:sz w:val="23"/>
                <w:szCs w:val="23"/>
              </w:rPr>
              <w:t>2.000,00</w:t>
            </w:r>
          </w:p>
        </w:tc>
      </w:tr>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r>
      <w:tr w:rsidR="004D62DC" w:rsidRPr="00EC4BC9" w:rsidTr="007B20E4">
        <w:trPr>
          <w:trHeight w:val="230"/>
        </w:trPr>
        <w:tc>
          <w:tcPr>
            <w:tcW w:w="1980" w:type="dxa"/>
            <w:shd w:val="clear" w:color="auto" w:fill="auto"/>
          </w:tcPr>
          <w:p w:rsidR="004D62DC" w:rsidRPr="004D62DC" w:rsidRDefault="004D62DC" w:rsidP="004D62DC">
            <w:pPr>
              <w:spacing w:after="0" w:line="240" w:lineRule="auto"/>
              <w:rPr>
                <w:rFonts w:ascii="Arial" w:hAnsi="Arial" w:cs="Arial"/>
                <w:color w:val="000000"/>
                <w:sz w:val="23"/>
                <w:szCs w:val="23"/>
              </w:rPr>
            </w:pPr>
            <w:r w:rsidRPr="004D62DC">
              <w:rPr>
                <w:rFonts w:ascii="Arial" w:hAnsi="Arial" w:cs="Arial"/>
                <w:color w:val="000000"/>
                <w:sz w:val="23"/>
                <w:szCs w:val="23"/>
              </w:rPr>
              <w:t xml:space="preserve">17 511 0029 2,077  </w:t>
            </w:r>
          </w:p>
        </w:tc>
        <w:tc>
          <w:tcPr>
            <w:tcW w:w="567" w:type="dxa"/>
            <w:shd w:val="clear" w:color="auto" w:fill="auto"/>
          </w:tcPr>
          <w:p w:rsidR="004D62DC" w:rsidRPr="004D62DC" w:rsidRDefault="004D62DC" w:rsidP="004D62DC">
            <w:pPr>
              <w:spacing w:after="0" w:line="240" w:lineRule="auto"/>
              <w:jc w:val="center"/>
              <w:rPr>
                <w:rFonts w:ascii="Arial" w:hAnsi="Arial" w:cs="Arial"/>
                <w:color w:val="000000"/>
                <w:sz w:val="23"/>
                <w:szCs w:val="23"/>
              </w:rPr>
            </w:pPr>
          </w:p>
        </w:tc>
        <w:tc>
          <w:tcPr>
            <w:tcW w:w="7371" w:type="dxa"/>
            <w:gridSpan w:val="2"/>
            <w:shd w:val="clear" w:color="auto" w:fill="auto"/>
          </w:tcPr>
          <w:p w:rsidR="004D62DC" w:rsidRPr="004D62DC" w:rsidRDefault="004D62DC" w:rsidP="004D62DC">
            <w:pPr>
              <w:spacing w:after="0" w:line="240" w:lineRule="auto"/>
              <w:ind w:firstLine="142"/>
              <w:jc w:val="both"/>
              <w:rPr>
                <w:rFonts w:ascii="Arial" w:eastAsia="Times New Roman" w:hAnsi="Arial" w:cs="Arial"/>
                <w:sz w:val="20"/>
                <w:szCs w:val="20"/>
              </w:rPr>
            </w:pPr>
            <w:r w:rsidRPr="004D62DC">
              <w:rPr>
                <w:rFonts w:ascii="Arial" w:hAnsi="Arial" w:cs="Arial"/>
                <w:color w:val="000000"/>
                <w:sz w:val="20"/>
                <w:szCs w:val="20"/>
              </w:rPr>
              <w:t>Manutenção de Sistema de Abastecimento de água, monitoramento e tratamento</w:t>
            </w:r>
          </w:p>
        </w:tc>
      </w:tr>
      <w:tr w:rsidR="004D62DC" w:rsidRPr="00680EC3"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color w:val="000000"/>
                <w:sz w:val="23"/>
                <w:szCs w:val="23"/>
              </w:rPr>
            </w:pPr>
            <w:r w:rsidRPr="004D62DC">
              <w:rPr>
                <w:rFonts w:ascii="Arial" w:hAnsi="Arial" w:cs="Arial"/>
                <w:color w:val="000000"/>
                <w:sz w:val="23"/>
                <w:szCs w:val="23"/>
              </w:rPr>
              <w:t>3390 30 00 00 000</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color w:val="000000"/>
                <w:sz w:val="23"/>
                <w:szCs w:val="23"/>
              </w:rPr>
            </w:pPr>
            <w:r w:rsidRPr="004D62DC">
              <w:rPr>
                <w:rFonts w:ascii="Arial" w:hAnsi="Arial" w:cs="Arial"/>
                <w:color w:val="000000"/>
                <w:sz w:val="23"/>
                <w:szCs w:val="23"/>
              </w:rPr>
              <w:t>0001</w:t>
            </w: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color w:val="000000"/>
                <w:sz w:val="23"/>
                <w:szCs w:val="23"/>
              </w:rPr>
            </w:pPr>
            <w:r>
              <w:rPr>
                <w:rFonts w:ascii="Arial" w:hAnsi="Arial" w:cs="Arial"/>
                <w:color w:val="000000"/>
                <w:sz w:val="23"/>
                <w:szCs w:val="23"/>
              </w:rPr>
              <w:t>Material d</w:t>
            </w:r>
            <w:r w:rsidRPr="004D62DC">
              <w:rPr>
                <w:rFonts w:ascii="Arial" w:hAnsi="Arial" w:cs="Arial"/>
                <w:color w:val="000000"/>
                <w:sz w:val="23"/>
                <w:szCs w:val="23"/>
              </w:rPr>
              <w:t>e Consumo</w:t>
            </w:r>
            <w:r>
              <w:rPr>
                <w:rFonts w:ascii="Arial" w:hAnsi="Arial" w:cs="Arial"/>
                <w:color w:val="000000"/>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color w:val="000000"/>
                <w:sz w:val="23"/>
                <w:szCs w:val="23"/>
              </w:rPr>
            </w:pPr>
            <w:r>
              <w:rPr>
                <w:rFonts w:ascii="Arial" w:eastAsia="Times New Roman" w:hAnsi="Arial" w:cs="Arial"/>
                <w:color w:val="000000"/>
                <w:sz w:val="23"/>
                <w:szCs w:val="23"/>
              </w:rPr>
              <w:t xml:space="preserve">R$   </w:t>
            </w:r>
            <w:r w:rsidRPr="004D62DC">
              <w:rPr>
                <w:rFonts w:ascii="Arial" w:eastAsia="Times New Roman" w:hAnsi="Arial" w:cs="Arial"/>
                <w:color w:val="000000"/>
                <w:sz w:val="23"/>
                <w:szCs w:val="23"/>
              </w:rPr>
              <w:t>2.000,00</w:t>
            </w:r>
          </w:p>
        </w:tc>
      </w:tr>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r>
      <w:tr w:rsidR="004D62DC" w:rsidRPr="00EC4BC9" w:rsidTr="007B20E4">
        <w:trPr>
          <w:trHeight w:val="230"/>
        </w:trPr>
        <w:tc>
          <w:tcPr>
            <w:tcW w:w="1980" w:type="dxa"/>
            <w:shd w:val="clear" w:color="auto" w:fill="auto"/>
          </w:tcPr>
          <w:p w:rsidR="004D62DC" w:rsidRPr="004D62DC" w:rsidRDefault="004D62DC" w:rsidP="004D62DC">
            <w:pPr>
              <w:spacing w:after="0" w:line="240" w:lineRule="auto"/>
              <w:jc w:val="both"/>
              <w:rPr>
                <w:rFonts w:ascii="Arial" w:hAnsi="Arial" w:cs="Arial"/>
                <w:sz w:val="23"/>
                <w:szCs w:val="23"/>
              </w:rPr>
            </w:pPr>
            <w:r w:rsidRPr="004D62DC">
              <w:rPr>
                <w:rFonts w:ascii="Arial" w:hAnsi="Arial" w:cs="Arial"/>
                <w:sz w:val="23"/>
                <w:szCs w:val="23"/>
              </w:rPr>
              <w:t>26 0782 0028 2074</w:t>
            </w:r>
          </w:p>
        </w:tc>
        <w:tc>
          <w:tcPr>
            <w:tcW w:w="567" w:type="dxa"/>
            <w:shd w:val="clear" w:color="auto" w:fill="auto"/>
          </w:tcPr>
          <w:p w:rsidR="004D62DC" w:rsidRPr="004D62DC" w:rsidRDefault="004D62DC" w:rsidP="004D62DC">
            <w:pPr>
              <w:pStyle w:val="Recuodecorpodetexto"/>
              <w:ind w:firstLine="0"/>
              <w:jc w:val="center"/>
              <w:rPr>
                <w:rFonts w:ascii="Arial" w:hAnsi="Arial" w:cs="Arial"/>
                <w:sz w:val="23"/>
                <w:szCs w:val="23"/>
              </w:rPr>
            </w:pPr>
          </w:p>
        </w:tc>
        <w:tc>
          <w:tcPr>
            <w:tcW w:w="5953" w:type="dxa"/>
            <w:shd w:val="clear" w:color="auto" w:fill="auto"/>
          </w:tcPr>
          <w:p w:rsidR="004D62DC" w:rsidRPr="004D62DC" w:rsidRDefault="004D62DC" w:rsidP="004D62DC">
            <w:pPr>
              <w:spacing w:after="0" w:line="240" w:lineRule="auto"/>
              <w:ind w:left="120"/>
              <w:jc w:val="both"/>
              <w:rPr>
                <w:rFonts w:ascii="Arial" w:hAnsi="Arial" w:cs="Arial"/>
                <w:sz w:val="23"/>
                <w:szCs w:val="23"/>
              </w:rPr>
            </w:pPr>
            <w:r w:rsidRPr="004D62DC">
              <w:rPr>
                <w:rFonts w:ascii="Arial" w:hAnsi="Arial" w:cs="Arial"/>
                <w:sz w:val="23"/>
                <w:szCs w:val="23"/>
              </w:rPr>
              <w:t>Manutenção da malha viária, pontes e bueiros</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r>
      <w:tr w:rsidR="004D62DC" w:rsidRPr="00680EC3"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color w:val="000000"/>
                <w:sz w:val="23"/>
                <w:szCs w:val="23"/>
              </w:rPr>
            </w:pPr>
            <w:r w:rsidRPr="004D62DC">
              <w:rPr>
                <w:rFonts w:ascii="Arial" w:hAnsi="Arial" w:cs="Arial"/>
                <w:color w:val="000000"/>
                <w:sz w:val="23"/>
                <w:szCs w:val="23"/>
              </w:rPr>
              <w:t>3390 30 00 00 000</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color w:val="000000"/>
                <w:sz w:val="23"/>
                <w:szCs w:val="23"/>
              </w:rPr>
            </w:pPr>
            <w:r w:rsidRPr="004D62DC">
              <w:rPr>
                <w:rFonts w:ascii="Arial" w:hAnsi="Arial" w:cs="Arial"/>
                <w:color w:val="000000"/>
                <w:sz w:val="23"/>
                <w:szCs w:val="23"/>
              </w:rPr>
              <w:t>0001</w:t>
            </w: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color w:val="000000"/>
                <w:sz w:val="23"/>
                <w:szCs w:val="23"/>
              </w:rPr>
            </w:pPr>
            <w:r w:rsidRPr="004D62DC">
              <w:rPr>
                <w:rFonts w:ascii="Arial" w:hAnsi="Arial" w:cs="Arial"/>
                <w:color w:val="000000"/>
                <w:sz w:val="23"/>
                <w:szCs w:val="23"/>
              </w:rPr>
              <w:t xml:space="preserve">Material </w:t>
            </w:r>
            <w:r>
              <w:rPr>
                <w:rFonts w:ascii="Arial" w:hAnsi="Arial" w:cs="Arial"/>
                <w:color w:val="000000"/>
                <w:sz w:val="23"/>
                <w:szCs w:val="23"/>
              </w:rPr>
              <w:t>d</w:t>
            </w:r>
            <w:r w:rsidRPr="004D62DC">
              <w:rPr>
                <w:rFonts w:ascii="Arial" w:hAnsi="Arial" w:cs="Arial"/>
                <w:color w:val="000000"/>
                <w:sz w:val="23"/>
                <w:szCs w:val="23"/>
              </w:rPr>
              <w:t>e Consumo</w:t>
            </w:r>
            <w:r>
              <w:rPr>
                <w:rFonts w:ascii="Arial" w:hAnsi="Arial" w:cs="Arial"/>
                <w:color w:val="000000"/>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color w:val="000000"/>
                <w:sz w:val="23"/>
                <w:szCs w:val="23"/>
              </w:rPr>
            </w:pPr>
            <w:r>
              <w:rPr>
                <w:rFonts w:ascii="Arial" w:eastAsia="Times New Roman" w:hAnsi="Arial" w:cs="Arial"/>
                <w:color w:val="000000"/>
                <w:sz w:val="23"/>
                <w:szCs w:val="23"/>
              </w:rPr>
              <w:t xml:space="preserve">R$ </w:t>
            </w:r>
            <w:r w:rsidRPr="004D62DC">
              <w:rPr>
                <w:rFonts w:ascii="Arial" w:eastAsia="Times New Roman" w:hAnsi="Arial" w:cs="Arial"/>
                <w:color w:val="000000"/>
                <w:sz w:val="23"/>
                <w:szCs w:val="23"/>
              </w:rPr>
              <w:t>19.000,00</w:t>
            </w:r>
          </w:p>
        </w:tc>
      </w:tr>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r>
      <w:tr w:rsidR="004D62DC" w:rsidRPr="00EC4BC9" w:rsidTr="007B20E4">
        <w:trPr>
          <w:trHeight w:val="230"/>
        </w:trPr>
        <w:tc>
          <w:tcPr>
            <w:tcW w:w="1980" w:type="dxa"/>
            <w:shd w:val="clear" w:color="auto" w:fill="auto"/>
          </w:tcPr>
          <w:p w:rsidR="004D62DC" w:rsidRPr="004D62DC" w:rsidRDefault="004D62DC" w:rsidP="004D62DC">
            <w:pPr>
              <w:spacing w:after="0" w:line="240" w:lineRule="auto"/>
              <w:jc w:val="both"/>
              <w:rPr>
                <w:rFonts w:ascii="Arial" w:hAnsi="Arial" w:cs="Arial"/>
                <w:sz w:val="23"/>
                <w:szCs w:val="23"/>
              </w:rPr>
            </w:pPr>
            <w:r w:rsidRPr="004D62DC">
              <w:rPr>
                <w:rFonts w:ascii="Arial" w:hAnsi="Arial" w:cs="Arial"/>
                <w:sz w:val="23"/>
                <w:szCs w:val="23"/>
              </w:rPr>
              <w:t>26 0782 0028 2074</w:t>
            </w:r>
          </w:p>
        </w:tc>
        <w:tc>
          <w:tcPr>
            <w:tcW w:w="567" w:type="dxa"/>
            <w:shd w:val="clear" w:color="auto" w:fill="auto"/>
          </w:tcPr>
          <w:p w:rsidR="004D62DC" w:rsidRPr="004D62DC" w:rsidRDefault="004D62DC" w:rsidP="004D62DC">
            <w:pPr>
              <w:pStyle w:val="Recuodecorpodetexto"/>
              <w:ind w:firstLine="0"/>
              <w:jc w:val="center"/>
              <w:rPr>
                <w:rFonts w:ascii="Arial" w:hAnsi="Arial" w:cs="Arial"/>
                <w:sz w:val="23"/>
                <w:szCs w:val="23"/>
              </w:rPr>
            </w:pPr>
          </w:p>
        </w:tc>
        <w:tc>
          <w:tcPr>
            <w:tcW w:w="5953" w:type="dxa"/>
            <w:shd w:val="clear" w:color="auto" w:fill="auto"/>
          </w:tcPr>
          <w:p w:rsidR="004D62DC" w:rsidRPr="004D62DC" w:rsidRDefault="004D62DC" w:rsidP="004D62DC">
            <w:pPr>
              <w:spacing w:after="0" w:line="240" w:lineRule="auto"/>
              <w:ind w:left="120"/>
              <w:jc w:val="both"/>
              <w:rPr>
                <w:rFonts w:ascii="Arial" w:hAnsi="Arial" w:cs="Arial"/>
                <w:sz w:val="23"/>
                <w:szCs w:val="23"/>
              </w:rPr>
            </w:pPr>
            <w:r w:rsidRPr="004D62DC">
              <w:rPr>
                <w:rFonts w:ascii="Arial" w:hAnsi="Arial" w:cs="Arial"/>
                <w:sz w:val="23"/>
                <w:szCs w:val="23"/>
              </w:rPr>
              <w:t>Manutenção da malha viária, pontes e bueiros</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r>
      <w:tr w:rsidR="004D62DC" w:rsidRPr="00512D2B"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color w:val="000000"/>
                <w:sz w:val="23"/>
                <w:szCs w:val="23"/>
              </w:rPr>
            </w:pPr>
            <w:r w:rsidRPr="004D62DC">
              <w:rPr>
                <w:rFonts w:ascii="Arial" w:hAnsi="Arial" w:cs="Arial"/>
                <w:color w:val="000000"/>
                <w:sz w:val="23"/>
                <w:szCs w:val="23"/>
              </w:rPr>
              <w:t>3390 39 00 00 000</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color w:val="000000"/>
                <w:sz w:val="23"/>
                <w:szCs w:val="23"/>
              </w:rPr>
            </w:pPr>
            <w:r w:rsidRPr="004D62DC">
              <w:rPr>
                <w:rFonts w:ascii="Arial" w:hAnsi="Arial" w:cs="Arial"/>
                <w:color w:val="000000"/>
                <w:sz w:val="23"/>
                <w:szCs w:val="23"/>
              </w:rPr>
              <w:t>0001</w:t>
            </w: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color w:val="000000"/>
                <w:sz w:val="23"/>
                <w:szCs w:val="23"/>
              </w:rPr>
            </w:pPr>
            <w:r w:rsidRPr="004D62DC">
              <w:rPr>
                <w:rFonts w:ascii="Arial" w:hAnsi="Arial" w:cs="Arial"/>
                <w:color w:val="000000"/>
                <w:sz w:val="23"/>
                <w:szCs w:val="23"/>
              </w:rPr>
              <w:t>Outr</w:t>
            </w:r>
            <w:r>
              <w:rPr>
                <w:rFonts w:ascii="Arial" w:hAnsi="Arial" w:cs="Arial"/>
                <w:color w:val="000000"/>
                <w:sz w:val="23"/>
                <w:szCs w:val="23"/>
              </w:rPr>
              <w:t>os Serviços d</w:t>
            </w:r>
            <w:r w:rsidRPr="004D62DC">
              <w:rPr>
                <w:rFonts w:ascii="Arial" w:hAnsi="Arial" w:cs="Arial"/>
                <w:color w:val="000000"/>
                <w:sz w:val="23"/>
                <w:szCs w:val="23"/>
              </w:rPr>
              <w:t>e Terceiros - Pessoa Jurídica</w:t>
            </w:r>
            <w:r>
              <w:rPr>
                <w:rFonts w:ascii="Arial" w:hAnsi="Arial" w:cs="Arial"/>
                <w:color w:val="000000"/>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color w:val="000000"/>
                <w:sz w:val="23"/>
                <w:szCs w:val="23"/>
              </w:rPr>
            </w:pPr>
            <w:r>
              <w:rPr>
                <w:rFonts w:ascii="Arial" w:eastAsia="Times New Roman" w:hAnsi="Arial" w:cs="Arial"/>
                <w:color w:val="000000"/>
                <w:sz w:val="23"/>
                <w:szCs w:val="23"/>
              </w:rPr>
              <w:t xml:space="preserve">R$   </w:t>
            </w:r>
            <w:r w:rsidRPr="004D62DC">
              <w:rPr>
                <w:rFonts w:ascii="Arial" w:eastAsia="Times New Roman" w:hAnsi="Arial" w:cs="Arial"/>
                <w:color w:val="000000"/>
                <w:sz w:val="23"/>
                <w:szCs w:val="23"/>
              </w:rPr>
              <w:t>2.000,00</w:t>
            </w:r>
          </w:p>
        </w:tc>
      </w:tr>
      <w:tr w:rsidR="004D62DC" w:rsidRPr="00EC4BC9"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sz w:val="23"/>
                <w:szCs w:val="23"/>
              </w:rPr>
            </w:pPr>
          </w:p>
        </w:tc>
        <w:tc>
          <w:tcPr>
            <w:tcW w:w="567"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sz w:val="23"/>
                <w:szCs w:val="23"/>
              </w:rPr>
            </w:pPr>
          </w:p>
        </w:tc>
      </w:tr>
      <w:tr w:rsidR="004D62DC" w:rsidRPr="0058100D" w:rsidTr="007B20E4">
        <w:trPr>
          <w:trHeight w:val="230"/>
        </w:trPr>
        <w:tc>
          <w:tcPr>
            <w:tcW w:w="1980" w:type="dxa"/>
            <w:shd w:val="clear" w:color="auto" w:fill="auto"/>
            <w:vAlign w:val="bottom"/>
          </w:tcPr>
          <w:p w:rsidR="004D62DC" w:rsidRPr="004D62DC" w:rsidRDefault="004D62DC" w:rsidP="004D62DC">
            <w:pPr>
              <w:spacing w:after="0" w:line="240" w:lineRule="auto"/>
              <w:jc w:val="both"/>
              <w:rPr>
                <w:rFonts w:ascii="Arial" w:eastAsia="Times New Roman" w:hAnsi="Arial" w:cs="Arial"/>
                <w:sz w:val="23"/>
                <w:szCs w:val="23"/>
              </w:rPr>
            </w:pPr>
            <w:r w:rsidRPr="004D62DC">
              <w:rPr>
                <w:rFonts w:ascii="Arial" w:eastAsia="Times New Roman" w:hAnsi="Arial" w:cs="Arial"/>
                <w:sz w:val="23"/>
                <w:szCs w:val="23"/>
              </w:rPr>
              <w:t>17 0512 0029 2081</w:t>
            </w:r>
          </w:p>
        </w:tc>
        <w:tc>
          <w:tcPr>
            <w:tcW w:w="567"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sz w:val="23"/>
                <w:szCs w:val="23"/>
              </w:rPr>
            </w:pPr>
            <w:r w:rsidRPr="004D62DC">
              <w:rPr>
                <w:rFonts w:ascii="Arial" w:eastAsia="Times New Roman" w:hAnsi="Arial" w:cs="Arial"/>
                <w:sz w:val="23"/>
                <w:szCs w:val="23"/>
              </w:rPr>
              <w:t>Manutenção do sistema de esgotamento sanitário</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p>
        </w:tc>
      </w:tr>
      <w:tr w:rsidR="004D62DC" w:rsidRPr="00680EC3"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color w:val="000000"/>
                <w:sz w:val="23"/>
                <w:szCs w:val="23"/>
              </w:rPr>
            </w:pPr>
            <w:r w:rsidRPr="004D62DC">
              <w:rPr>
                <w:rFonts w:ascii="Arial" w:hAnsi="Arial" w:cs="Arial"/>
                <w:color w:val="000000"/>
                <w:sz w:val="23"/>
                <w:szCs w:val="23"/>
              </w:rPr>
              <w:t>3390 30 00 00 000</w:t>
            </w:r>
          </w:p>
        </w:tc>
        <w:tc>
          <w:tcPr>
            <w:tcW w:w="567" w:type="dxa"/>
            <w:shd w:val="clear" w:color="auto" w:fill="auto"/>
            <w:vAlign w:val="bottom"/>
          </w:tcPr>
          <w:p w:rsidR="004D62DC" w:rsidRPr="004D62DC" w:rsidRDefault="004D62DC" w:rsidP="004D62DC">
            <w:pPr>
              <w:spacing w:after="0" w:line="240" w:lineRule="auto"/>
              <w:jc w:val="center"/>
              <w:rPr>
                <w:rFonts w:ascii="Arial" w:eastAsia="Times New Roman" w:hAnsi="Arial" w:cs="Arial"/>
                <w:color w:val="000000"/>
                <w:sz w:val="23"/>
                <w:szCs w:val="23"/>
              </w:rPr>
            </w:pPr>
            <w:r w:rsidRPr="004D62DC">
              <w:rPr>
                <w:rFonts w:ascii="Arial" w:hAnsi="Arial" w:cs="Arial"/>
                <w:color w:val="000000"/>
                <w:sz w:val="23"/>
                <w:szCs w:val="23"/>
              </w:rPr>
              <w:t>0001</w:t>
            </w: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color w:val="000000"/>
                <w:sz w:val="23"/>
                <w:szCs w:val="23"/>
              </w:rPr>
            </w:pPr>
            <w:r w:rsidRPr="004D62DC">
              <w:rPr>
                <w:rFonts w:ascii="Arial" w:hAnsi="Arial" w:cs="Arial"/>
                <w:color w:val="000000"/>
                <w:sz w:val="23"/>
                <w:szCs w:val="23"/>
              </w:rPr>
              <w:t xml:space="preserve">Material </w:t>
            </w:r>
            <w:r>
              <w:rPr>
                <w:rFonts w:ascii="Arial" w:hAnsi="Arial" w:cs="Arial"/>
                <w:color w:val="000000"/>
                <w:sz w:val="23"/>
                <w:szCs w:val="23"/>
              </w:rPr>
              <w:t>d</w:t>
            </w:r>
            <w:r w:rsidRPr="004D62DC">
              <w:rPr>
                <w:rFonts w:ascii="Arial" w:hAnsi="Arial" w:cs="Arial"/>
                <w:color w:val="000000"/>
                <w:sz w:val="23"/>
                <w:szCs w:val="23"/>
              </w:rPr>
              <w:t>e Consumo</w:t>
            </w:r>
            <w:r>
              <w:rPr>
                <w:rFonts w:ascii="Arial" w:hAnsi="Arial" w:cs="Arial"/>
                <w:color w:val="000000"/>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color w:val="000000"/>
                <w:sz w:val="23"/>
                <w:szCs w:val="23"/>
              </w:rPr>
            </w:pPr>
            <w:r>
              <w:rPr>
                <w:rFonts w:ascii="Arial" w:eastAsia="Times New Roman" w:hAnsi="Arial" w:cs="Arial"/>
                <w:color w:val="000000"/>
                <w:sz w:val="23"/>
                <w:szCs w:val="23"/>
              </w:rPr>
              <w:t xml:space="preserve">R$   </w:t>
            </w:r>
            <w:r w:rsidRPr="004D62DC">
              <w:rPr>
                <w:rFonts w:ascii="Arial" w:eastAsia="Times New Roman" w:hAnsi="Arial" w:cs="Arial"/>
                <w:color w:val="000000"/>
                <w:sz w:val="23"/>
                <w:szCs w:val="23"/>
              </w:rPr>
              <w:t>2.000,00</w:t>
            </w:r>
          </w:p>
        </w:tc>
      </w:tr>
      <w:tr w:rsidR="004D62DC" w:rsidRPr="0058100D"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b/>
                <w:sz w:val="23"/>
                <w:szCs w:val="23"/>
              </w:rPr>
            </w:pPr>
          </w:p>
        </w:tc>
        <w:tc>
          <w:tcPr>
            <w:tcW w:w="567"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b/>
                <w:sz w:val="23"/>
                <w:szCs w:val="23"/>
              </w:rPr>
            </w:pP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p>
        </w:tc>
      </w:tr>
      <w:tr w:rsidR="004D62DC" w:rsidRPr="0058100D" w:rsidTr="007B20E4">
        <w:trPr>
          <w:trHeight w:val="230"/>
        </w:trPr>
        <w:tc>
          <w:tcPr>
            <w:tcW w:w="1980" w:type="dxa"/>
            <w:shd w:val="clear" w:color="auto" w:fill="auto"/>
            <w:vAlign w:val="bottom"/>
          </w:tcPr>
          <w:p w:rsidR="004D62DC" w:rsidRPr="004D62DC" w:rsidRDefault="004D62DC" w:rsidP="004D62DC">
            <w:pPr>
              <w:spacing w:after="0" w:line="240" w:lineRule="auto"/>
              <w:rPr>
                <w:rFonts w:ascii="Arial" w:eastAsia="Times New Roman" w:hAnsi="Arial" w:cs="Arial"/>
                <w:b/>
                <w:sz w:val="23"/>
                <w:szCs w:val="23"/>
              </w:rPr>
            </w:pPr>
          </w:p>
        </w:tc>
        <w:tc>
          <w:tcPr>
            <w:tcW w:w="567"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p>
        </w:tc>
        <w:tc>
          <w:tcPr>
            <w:tcW w:w="5953" w:type="dxa"/>
            <w:shd w:val="clear" w:color="auto" w:fill="auto"/>
            <w:vAlign w:val="bottom"/>
          </w:tcPr>
          <w:p w:rsidR="004D62DC" w:rsidRPr="004D62DC" w:rsidRDefault="004D62DC" w:rsidP="004D62DC">
            <w:pPr>
              <w:spacing w:after="0" w:line="240" w:lineRule="auto"/>
              <w:ind w:left="120"/>
              <w:rPr>
                <w:rFonts w:ascii="Arial" w:eastAsia="Times New Roman" w:hAnsi="Arial" w:cs="Arial"/>
                <w:b/>
                <w:sz w:val="23"/>
                <w:szCs w:val="23"/>
              </w:rPr>
            </w:pPr>
            <w:r w:rsidRPr="004D62DC">
              <w:rPr>
                <w:rFonts w:ascii="Arial" w:eastAsia="Times New Roman" w:hAnsi="Arial" w:cs="Arial"/>
                <w:b/>
                <w:sz w:val="23"/>
                <w:szCs w:val="23"/>
              </w:rPr>
              <w:t>TOTAL..........................</w:t>
            </w:r>
            <w:r>
              <w:rPr>
                <w:rFonts w:ascii="Arial" w:eastAsia="Times New Roman" w:hAnsi="Arial" w:cs="Arial"/>
                <w:b/>
                <w:sz w:val="23"/>
                <w:szCs w:val="23"/>
              </w:rPr>
              <w:t>........</w:t>
            </w:r>
            <w:r w:rsidRPr="004D62DC">
              <w:rPr>
                <w:rFonts w:ascii="Arial" w:eastAsia="Times New Roman" w:hAnsi="Arial" w:cs="Arial"/>
                <w:b/>
                <w:sz w:val="23"/>
                <w:szCs w:val="23"/>
              </w:rPr>
              <w:t>.................................</w:t>
            </w:r>
            <w:r>
              <w:rPr>
                <w:rFonts w:ascii="Arial" w:eastAsia="Times New Roman" w:hAnsi="Arial" w:cs="Arial"/>
                <w:b/>
                <w:sz w:val="23"/>
                <w:szCs w:val="23"/>
              </w:rPr>
              <w:t>............</w:t>
            </w:r>
          </w:p>
        </w:tc>
        <w:tc>
          <w:tcPr>
            <w:tcW w:w="1418" w:type="dxa"/>
            <w:shd w:val="clear" w:color="auto" w:fill="auto"/>
            <w:vAlign w:val="bottom"/>
          </w:tcPr>
          <w:p w:rsidR="004D62DC" w:rsidRPr="004D62DC" w:rsidRDefault="004D62DC" w:rsidP="004D62DC">
            <w:pPr>
              <w:spacing w:after="0" w:line="240" w:lineRule="auto"/>
              <w:jc w:val="right"/>
              <w:rPr>
                <w:rFonts w:ascii="Arial" w:eastAsia="Times New Roman" w:hAnsi="Arial" w:cs="Arial"/>
                <w:b/>
                <w:sz w:val="23"/>
                <w:szCs w:val="23"/>
              </w:rPr>
            </w:pPr>
            <w:r>
              <w:rPr>
                <w:rFonts w:ascii="Arial" w:eastAsia="Times New Roman" w:hAnsi="Arial" w:cs="Arial"/>
                <w:b/>
                <w:sz w:val="23"/>
                <w:szCs w:val="23"/>
              </w:rPr>
              <w:t xml:space="preserve">R$ </w:t>
            </w:r>
            <w:r w:rsidRPr="004D62DC">
              <w:rPr>
                <w:rFonts w:ascii="Arial" w:eastAsia="Times New Roman" w:hAnsi="Arial" w:cs="Arial"/>
                <w:b/>
                <w:sz w:val="23"/>
                <w:szCs w:val="23"/>
              </w:rPr>
              <w:t>35.000,00</w:t>
            </w:r>
          </w:p>
        </w:tc>
      </w:tr>
    </w:tbl>
    <w:p w:rsidR="004D62DC" w:rsidRPr="00C07518" w:rsidRDefault="004D62DC" w:rsidP="004D62DC">
      <w:pPr>
        <w:spacing w:after="0" w:line="240" w:lineRule="auto"/>
        <w:jc w:val="both"/>
        <w:rPr>
          <w:rFonts w:ascii="Arial" w:hAnsi="Arial" w:cs="Arial"/>
          <w:b/>
          <w:sz w:val="23"/>
          <w:szCs w:val="23"/>
        </w:rPr>
      </w:pPr>
    </w:p>
    <w:p w:rsidR="00E419C9" w:rsidRPr="00C07518" w:rsidRDefault="00E419C9" w:rsidP="00E419C9">
      <w:pPr>
        <w:spacing w:after="0" w:line="240" w:lineRule="auto"/>
        <w:ind w:firstLine="1418"/>
        <w:jc w:val="both"/>
        <w:rPr>
          <w:rFonts w:ascii="Arial" w:hAnsi="Arial" w:cs="Arial"/>
          <w:sz w:val="23"/>
          <w:szCs w:val="23"/>
        </w:rPr>
      </w:pPr>
      <w:r w:rsidRPr="00C07518">
        <w:rPr>
          <w:rFonts w:ascii="Arial" w:hAnsi="Arial" w:cs="Arial"/>
          <w:b/>
          <w:sz w:val="23"/>
          <w:szCs w:val="23"/>
        </w:rPr>
        <w:t xml:space="preserve">Art. 2º </w:t>
      </w:r>
      <w:r w:rsidRPr="00C07518">
        <w:rPr>
          <w:rFonts w:ascii="Arial" w:hAnsi="Arial" w:cs="Arial"/>
          <w:sz w:val="23"/>
          <w:szCs w:val="23"/>
        </w:rPr>
        <w:t>- Servirá de cobertura para o Crédito Suplementar aberto no artigo anterior, a redução orçamentária da seguinte fonte de recurso:</w:t>
      </w:r>
    </w:p>
    <w:p w:rsidR="00E419C9" w:rsidRPr="00C07518" w:rsidRDefault="00E419C9" w:rsidP="00E419C9">
      <w:pPr>
        <w:spacing w:after="0" w:line="240" w:lineRule="auto"/>
        <w:ind w:firstLine="1418"/>
        <w:jc w:val="both"/>
        <w:rPr>
          <w:rFonts w:ascii="Arial" w:hAnsi="Arial" w:cs="Arial"/>
          <w:sz w:val="23"/>
          <w:szCs w:val="23"/>
        </w:rPr>
      </w:pPr>
    </w:p>
    <w:tbl>
      <w:tblPr>
        <w:tblW w:w="9918" w:type="dxa"/>
        <w:tblLayout w:type="fixed"/>
        <w:tblCellMar>
          <w:left w:w="0" w:type="dxa"/>
          <w:right w:w="0" w:type="dxa"/>
        </w:tblCellMar>
        <w:tblLook w:val="0000" w:firstRow="0" w:lastRow="0" w:firstColumn="0" w:lastColumn="0" w:noHBand="0" w:noVBand="0"/>
      </w:tblPr>
      <w:tblGrid>
        <w:gridCol w:w="1980"/>
        <w:gridCol w:w="567"/>
        <w:gridCol w:w="5953"/>
        <w:gridCol w:w="1418"/>
      </w:tblGrid>
      <w:tr w:rsidR="0087138F" w:rsidRPr="0058100D" w:rsidTr="007B20E4">
        <w:trPr>
          <w:trHeight w:val="230"/>
        </w:trPr>
        <w:tc>
          <w:tcPr>
            <w:tcW w:w="1980" w:type="dxa"/>
            <w:shd w:val="clear" w:color="auto" w:fill="auto"/>
            <w:vAlign w:val="bottom"/>
          </w:tcPr>
          <w:p w:rsidR="0087138F" w:rsidRPr="004D62DC" w:rsidRDefault="0087138F" w:rsidP="0087138F">
            <w:pPr>
              <w:spacing w:after="0" w:line="240" w:lineRule="auto"/>
              <w:jc w:val="both"/>
              <w:rPr>
                <w:rFonts w:ascii="Arial" w:eastAsia="Times New Roman" w:hAnsi="Arial" w:cs="Arial"/>
                <w:sz w:val="23"/>
                <w:szCs w:val="23"/>
              </w:rPr>
            </w:pPr>
            <w:r>
              <w:rPr>
                <w:rFonts w:ascii="Arial" w:eastAsia="Times New Roman" w:hAnsi="Arial" w:cs="Arial"/>
                <w:sz w:val="23"/>
                <w:szCs w:val="23"/>
              </w:rPr>
              <w:t>27</w:t>
            </w:r>
            <w:r w:rsidRPr="004D62DC">
              <w:rPr>
                <w:rFonts w:ascii="Arial" w:eastAsia="Times New Roman" w:hAnsi="Arial" w:cs="Arial"/>
                <w:sz w:val="23"/>
                <w:szCs w:val="23"/>
              </w:rPr>
              <w:t xml:space="preserve"> 0</w:t>
            </w:r>
            <w:r>
              <w:rPr>
                <w:rFonts w:ascii="Arial" w:eastAsia="Times New Roman" w:hAnsi="Arial" w:cs="Arial"/>
                <w:sz w:val="23"/>
                <w:szCs w:val="23"/>
              </w:rPr>
              <w:t>8</w:t>
            </w:r>
            <w:r w:rsidRPr="004D62DC">
              <w:rPr>
                <w:rFonts w:ascii="Arial" w:eastAsia="Times New Roman" w:hAnsi="Arial" w:cs="Arial"/>
                <w:sz w:val="23"/>
                <w:szCs w:val="23"/>
              </w:rPr>
              <w:t xml:space="preserve">12 </w:t>
            </w:r>
            <w:r>
              <w:rPr>
                <w:rFonts w:ascii="Arial" w:eastAsia="Times New Roman" w:hAnsi="Arial" w:cs="Arial"/>
                <w:sz w:val="23"/>
                <w:szCs w:val="23"/>
              </w:rPr>
              <w:t>0018 1150</w:t>
            </w:r>
          </w:p>
        </w:tc>
        <w:tc>
          <w:tcPr>
            <w:tcW w:w="567" w:type="dxa"/>
            <w:shd w:val="clear" w:color="auto" w:fill="auto"/>
            <w:vAlign w:val="bottom"/>
          </w:tcPr>
          <w:p w:rsidR="0087138F" w:rsidRPr="004D62DC" w:rsidRDefault="0087138F" w:rsidP="00F34922">
            <w:pPr>
              <w:spacing w:after="0" w:line="240" w:lineRule="auto"/>
              <w:jc w:val="right"/>
              <w:rPr>
                <w:rFonts w:ascii="Arial" w:eastAsia="Times New Roman" w:hAnsi="Arial" w:cs="Arial"/>
                <w:b/>
                <w:sz w:val="23"/>
                <w:szCs w:val="23"/>
              </w:rPr>
            </w:pPr>
          </w:p>
        </w:tc>
        <w:tc>
          <w:tcPr>
            <w:tcW w:w="5953" w:type="dxa"/>
            <w:shd w:val="clear" w:color="auto" w:fill="auto"/>
            <w:vAlign w:val="bottom"/>
          </w:tcPr>
          <w:p w:rsidR="0087138F" w:rsidRPr="004D62DC" w:rsidRDefault="0087138F" w:rsidP="0087138F">
            <w:pPr>
              <w:spacing w:after="0" w:line="240" w:lineRule="auto"/>
              <w:ind w:left="120"/>
              <w:rPr>
                <w:rFonts w:ascii="Arial" w:eastAsia="Times New Roman" w:hAnsi="Arial" w:cs="Arial"/>
                <w:sz w:val="23"/>
                <w:szCs w:val="23"/>
              </w:rPr>
            </w:pPr>
            <w:r>
              <w:rPr>
                <w:rFonts w:ascii="Arial" w:eastAsia="Times New Roman" w:hAnsi="Arial" w:cs="Arial"/>
                <w:sz w:val="23"/>
                <w:szCs w:val="23"/>
              </w:rPr>
              <w:t>Revitalização do Estádio Municipal</w:t>
            </w:r>
          </w:p>
        </w:tc>
        <w:tc>
          <w:tcPr>
            <w:tcW w:w="1418" w:type="dxa"/>
            <w:shd w:val="clear" w:color="auto" w:fill="auto"/>
            <w:vAlign w:val="bottom"/>
          </w:tcPr>
          <w:p w:rsidR="0087138F" w:rsidRPr="004D62DC" w:rsidRDefault="0087138F" w:rsidP="00F34922">
            <w:pPr>
              <w:spacing w:after="0" w:line="240" w:lineRule="auto"/>
              <w:jc w:val="right"/>
              <w:rPr>
                <w:rFonts w:ascii="Arial" w:eastAsia="Times New Roman" w:hAnsi="Arial" w:cs="Arial"/>
                <w:b/>
                <w:sz w:val="23"/>
                <w:szCs w:val="23"/>
              </w:rPr>
            </w:pPr>
          </w:p>
        </w:tc>
      </w:tr>
      <w:tr w:rsidR="0087138F" w:rsidRPr="00680EC3" w:rsidTr="007B20E4">
        <w:trPr>
          <w:trHeight w:val="230"/>
        </w:trPr>
        <w:tc>
          <w:tcPr>
            <w:tcW w:w="1980" w:type="dxa"/>
            <w:shd w:val="clear" w:color="auto" w:fill="auto"/>
            <w:vAlign w:val="bottom"/>
          </w:tcPr>
          <w:p w:rsidR="0087138F" w:rsidRPr="004D62DC" w:rsidRDefault="0087138F" w:rsidP="0087138F">
            <w:pPr>
              <w:spacing w:after="0" w:line="240" w:lineRule="auto"/>
              <w:rPr>
                <w:rFonts w:ascii="Arial" w:eastAsia="Times New Roman" w:hAnsi="Arial" w:cs="Arial"/>
                <w:color w:val="000000"/>
                <w:sz w:val="23"/>
                <w:szCs w:val="23"/>
              </w:rPr>
            </w:pPr>
            <w:r>
              <w:rPr>
                <w:rFonts w:ascii="Arial" w:hAnsi="Arial" w:cs="Arial"/>
                <w:color w:val="000000"/>
                <w:sz w:val="23"/>
                <w:szCs w:val="23"/>
              </w:rPr>
              <w:t>44</w:t>
            </w:r>
            <w:r w:rsidRPr="004D62DC">
              <w:rPr>
                <w:rFonts w:ascii="Arial" w:hAnsi="Arial" w:cs="Arial"/>
                <w:color w:val="000000"/>
                <w:sz w:val="23"/>
                <w:szCs w:val="23"/>
              </w:rPr>
              <w:t xml:space="preserve">90 </w:t>
            </w:r>
            <w:r>
              <w:rPr>
                <w:rFonts w:ascii="Arial" w:hAnsi="Arial" w:cs="Arial"/>
                <w:color w:val="000000"/>
                <w:sz w:val="23"/>
                <w:szCs w:val="23"/>
              </w:rPr>
              <w:t>51</w:t>
            </w:r>
            <w:r w:rsidRPr="004D62DC">
              <w:rPr>
                <w:rFonts w:ascii="Arial" w:hAnsi="Arial" w:cs="Arial"/>
                <w:color w:val="000000"/>
                <w:sz w:val="23"/>
                <w:szCs w:val="23"/>
              </w:rPr>
              <w:t xml:space="preserve"> 00 00 000</w:t>
            </w:r>
          </w:p>
        </w:tc>
        <w:tc>
          <w:tcPr>
            <w:tcW w:w="567" w:type="dxa"/>
            <w:shd w:val="clear" w:color="auto" w:fill="auto"/>
            <w:vAlign w:val="bottom"/>
          </w:tcPr>
          <w:p w:rsidR="0087138F" w:rsidRPr="004D62DC" w:rsidRDefault="0087138F" w:rsidP="00F34922">
            <w:pPr>
              <w:spacing w:after="0" w:line="240" w:lineRule="auto"/>
              <w:jc w:val="center"/>
              <w:rPr>
                <w:rFonts w:ascii="Arial" w:eastAsia="Times New Roman" w:hAnsi="Arial" w:cs="Arial"/>
                <w:color w:val="000000"/>
                <w:sz w:val="23"/>
                <w:szCs w:val="23"/>
              </w:rPr>
            </w:pPr>
            <w:r w:rsidRPr="004D62DC">
              <w:rPr>
                <w:rFonts w:ascii="Arial" w:hAnsi="Arial" w:cs="Arial"/>
                <w:color w:val="000000"/>
                <w:sz w:val="23"/>
                <w:szCs w:val="23"/>
              </w:rPr>
              <w:t>0001</w:t>
            </w:r>
          </w:p>
        </w:tc>
        <w:tc>
          <w:tcPr>
            <w:tcW w:w="5953" w:type="dxa"/>
            <w:shd w:val="clear" w:color="auto" w:fill="auto"/>
            <w:vAlign w:val="bottom"/>
          </w:tcPr>
          <w:p w:rsidR="0087138F" w:rsidRPr="004D62DC" w:rsidRDefault="0087138F" w:rsidP="0087138F">
            <w:pPr>
              <w:spacing w:after="0" w:line="240" w:lineRule="auto"/>
              <w:ind w:left="120"/>
              <w:rPr>
                <w:rFonts w:ascii="Arial" w:eastAsia="Times New Roman" w:hAnsi="Arial" w:cs="Arial"/>
                <w:color w:val="000000"/>
                <w:sz w:val="23"/>
                <w:szCs w:val="23"/>
              </w:rPr>
            </w:pPr>
            <w:r>
              <w:rPr>
                <w:rFonts w:ascii="Arial" w:hAnsi="Arial" w:cs="Arial"/>
                <w:color w:val="000000"/>
                <w:sz w:val="23"/>
                <w:szCs w:val="23"/>
              </w:rPr>
              <w:t>Obras e Instalações..........................................................</w:t>
            </w:r>
          </w:p>
        </w:tc>
        <w:tc>
          <w:tcPr>
            <w:tcW w:w="1418" w:type="dxa"/>
            <w:shd w:val="clear" w:color="auto" w:fill="auto"/>
            <w:vAlign w:val="bottom"/>
          </w:tcPr>
          <w:p w:rsidR="0087138F" w:rsidRPr="004D62DC" w:rsidRDefault="0087138F" w:rsidP="0065145D">
            <w:pPr>
              <w:spacing w:after="0" w:line="240" w:lineRule="auto"/>
              <w:jc w:val="right"/>
              <w:rPr>
                <w:rFonts w:ascii="Arial" w:eastAsia="Times New Roman" w:hAnsi="Arial" w:cs="Arial"/>
                <w:color w:val="000000"/>
                <w:sz w:val="23"/>
                <w:szCs w:val="23"/>
              </w:rPr>
            </w:pPr>
            <w:r>
              <w:rPr>
                <w:rFonts w:ascii="Arial" w:eastAsia="Times New Roman" w:hAnsi="Arial" w:cs="Arial"/>
                <w:color w:val="000000"/>
                <w:sz w:val="23"/>
                <w:szCs w:val="23"/>
              </w:rPr>
              <w:t>R$ 35</w:t>
            </w:r>
            <w:r w:rsidRPr="004D62DC">
              <w:rPr>
                <w:rFonts w:ascii="Arial" w:eastAsia="Times New Roman" w:hAnsi="Arial" w:cs="Arial"/>
                <w:color w:val="000000"/>
                <w:sz w:val="23"/>
                <w:szCs w:val="23"/>
              </w:rPr>
              <w:t>.000,00</w:t>
            </w:r>
          </w:p>
        </w:tc>
      </w:tr>
      <w:tr w:rsidR="0087138F" w:rsidRPr="0058100D" w:rsidTr="007B20E4">
        <w:trPr>
          <w:trHeight w:val="230"/>
        </w:trPr>
        <w:tc>
          <w:tcPr>
            <w:tcW w:w="1980" w:type="dxa"/>
            <w:shd w:val="clear" w:color="auto" w:fill="auto"/>
            <w:vAlign w:val="bottom"/>
          </w:tcPr>
          <w:p w:rsidR="0087138F" w:rsidRPr="004D62DC" w:rsidRDefault="0087138F" w:rsidP="00F34922">
            <w:pPr>
              <w:spacing w:after="0" w:line="240" w:lineRule="auto"/>
              <w:rPr>
                <w:rFonts w:ascii="Arial" w:eastAsia="Times New Roman" w:hAnsi="Arial" w:cs="Arial"/>
                <w:b/>
                <w:sz w:val="23"/>
                <w:szCs w:val="23"/>
              </w:rPr>
            </w:pPr>
          </w:p>
        </w:tc>
        <w:tc>
          <w:tcPr>
            <w:tcW w:w="567" w:type="dxa"/>
            <w:shd w:val="clear" w:color="auto" w:fill="auto"/>
            <w:vAlign w:val="bottom"/>
          </w:tcPr>
          <w:p w:rsidR="0087138F" w:rsidRPr="004D62DC" w:rsidRDefault="0087138F" w:rsidP="00F34922">
            <w:pPr>
              <w:spacing w:after="0" w:line="240" w:lineRule="auto"/>
              <w:jc w:val="right"/>
              <w:rPr>
                <w:rFonts w:ascii="Arial" w:eastAsia="Times New Roman" w:hAnsi="Arial" w:cs="Arial"/>
                <w:b/>
                <w:sz w:val="23"/>
                <w:szCs w:val="23"/>
              </w:rPr>
            </w:pPr>
          </w:p>
        </w:tc>
        <w:tc>
          <w:tcPr>
            <w:tcW w:w="5953" w:type="dxa"/>
            <w:shd w:val="clear" w:color="auto" w:fill="auto"/>
            <w:vAlign w:val="bottom"/>
          </w:tcPr>
          <w:p w:rsidR="0087138F" w:rsidRPr="004D62DC" w:rsidRDefault="0087138F" w:rsidP="00F34922">
            <w:pPr>
              <w:spacing w:after="0" w:line="240" w:lineRule="auto"/>
              <w:ind w:left="120"/>
              <w:rPr>
                <w:rFonts w:ascii="Arial" w:eastAsia="Times New Roman" w:hAnsi="Arial" w:cs="Arial"/>
                <w:b/>
                <w:sz w:val="23"/>
                <w:szCs w:val="23"/>
              </w:rPr>
            </w:pPr>
          </w:p>
        </w:tc>
        <w:tc>
          <w:tcPr>
            <w:tcW w:w="1418" w:type="dxa"/>
            <w:shd w:val="clear" w:color="auto" w:fill="auto"/>
            <w:vAlign w:val="bottom"/>
          </w:tcPr>
          <w:p w:rsidR="0087138F" w:rsidRPr="004D62DC" w:rsidRDefault="0087138F" w:rsidP="00F34922">
            <w:pPr>
              <w:spacing w:after="0" w:line="240" w:lineRule="auto"/>
              <w:jc w:val="right"/>
              <w:rPr>
                <w:rFonts w:ascii="Arial" w:eastAsia="Times New Roman" w:hAnsi="Arial" w:cs="Arial"/>
                <w:b/>
                <w:sz w:val="23"/>
                <w:szCs w:val="23"/>
              </w:rPr>
            </w:pPr>
          </w:p>
        </w:tc>
      </w:tr>
      <w:tr w:rsidR="0087138F" w:rsidRPr="0058100D" w:rsidTr="007B20E4">
        <w:trPr>
          <w:trHeight w:val="230"/>
        </w:trPr>
        <w:tc>
          <w:tcPr>
            <w:tcW w:w="1980" w:type="dxa"/>
            <w:shd w:val="clear" w:color="auto" w:fill="auto"/>
            <w:vAlign w:val="bottom"/>
          </w:tcPr>
          <w:p w:rsidR="0087138F" w:rsidRPr="004D62DC" w:rsidRDefault="0087138F" w:rsidP="00F34922">
            <w:pPr>
              <w:spacing w:after="0" w:line="240" w:lineRule="auto"/>
              <w:rPr>
                <w:rFonts w:ascii="Arial" w:eastAsia="Times New Roman" w:hAnsi="Arial" w:cs="Arial"/>
                <w:b/>
                <w:sz w:val="23"/>
                <w:szCs w:val="23"/>
              </w:rPr>
            </w:pPr>
          </w:p>
        </w:tc>
        <w:tc>
          <w:tcPr>
            <w:tcW w:w="567" w:type="dxa"/>
            <w:shd w:val="clear" w:color="auto" w:fill="auto"/>
            <w:vAlign w:val="bottom"/>
          </w:tcPr>
          <w:p w:rsidR="0087138F" w:rsidRPr="004D62DC" w:rsidRDefault="0087138F" w:rsidP="00F34922">
            <w:pPr>
              <w:spacing w:after="0" w:line="240" w:lineRule="auto"/>
              <w:jc w:val="right"/>
              <w:rPr>
                <w:rFonts w:ascii="Arial" w:eastAsia="Times New Roman" w:hAnsi="Arial" w:cs="Arial"/>
                <w:b/>
                <w:sz w:val="23"/>
                <w:szCs w:val="23"/>
              </w:rPr>
            </w:pPr>
          </w:p>
        </w:tc>
        <w:tc>
          <w:tcPr>
            <w:tcW w:w="5953" w:type="dxa"/>
            <w:shd w:val="clear" w:color="auto" w:fill="auto"/>
            <w:vAlign w:val="bottom"/>
          </w:tcPr>
          <w:p w:rsidR="0087138F" w:rsidRPr="004D62DC" w:rsidRDefault="0087138F" w:rsidP="00F34922">
            <w:pPr>
              <w:spacing w:after="0" w:line="240" w:lineRule="auto"/>
              <w:ind w:left="120"/>
              <w:rPr>
                <w:rFonts w:ascii="Arial" w:eastAsia="Times New Roman" w:hAnsi="Arial" w:cs="Arial"/>
                <w:b/>
                <w:sz w:val="23"/>
                <w:szCs w:val="23"/>
              </w:rPr>
            </w:pPr>
            <w:r w:rsidRPr="004D62DC">
              <w:rPr>
                <w:rFonts w:ascii="Arial" w:eastAsia="Times New Roman" w:hAnsi="Arial" w:cs="Arial"/>
                <w:b/>
                <w:sz w:val="23"/>
                <w:szCs w:val="23"/>
              </w:rPr>
              <w:t>TOTAL..........................</w:t>
            </w:r>
            <w:r>
              <w:rPr>
                <w:rFonts w:ascii="Arial" w:eastAsia="Times New Roman" w:hAnsi="Arial" w:cs="Arial"/>
                <w:b/>
                <w:sz w:val="23"/>
                <w:szCs w:val="23"/>
              </w:rPr>
              <w:t>........</w:t>
            </w:r>
            <w:r w:rsidRPr="004D62DC">
              <w:rPr>
                <w:rFonts w:ascii="Arial" w:eastAsia="Times New Roman" w:hAnsi="Arial" w:cs="Arial"/>
                <w:b/>
                <w:sz w:val="23"/>
                <w:szCs w:val="23"/>
              </w:rPr>
              <w:t>.................................</w:t>
            </w:r>
            <w:r>
              <w:rPr>
                <w:rFonts w:ascii="Arial" w:eastAsia="Times New Roman" w:hAnsi="Arial" w:cs="Arial"/>
                <w:b/>
                <w:sz w:val="23"/>
                <w:szCs w:val="23"/>
              </w:rPr>
              <w:t>............</w:t>
            </w:r>
          </w:p>
        </w:tc>
        <w:tc>
          <w:tcPr>
            <w:tcW w:w="1418" w:type="dxa"/>
            <w:shd w:val="clear" w:color="auto" w:fill="auto"/>
            <w:vAlign w:val="bottom"/>
          </w:tcPr>
          <w:p w:rsidR="0087138F" w:rsidRPr="004D62DC" w:rsidRDefault="0087138F" w:rsidP="00F34922">
            <w:pPr>
              <w:spacing w:after="0" w:line="240" w:lineRule="auto"/>
              <w:jc w:val="right"/>
              <w:rPr>
                <w:rFonts w:ascii="Arial" w:eastAsia="Times New Roman" w:hAnsi="Arial" w:cs="Arial"/>
                <w:b/>
                <w:sz w:val="23"/>
                <w:szCs w:val="23"/>
              </w:rPr>
            </w:pPr>
            <w:r>
              <w:rPr>
                <w:rFonts w:ascii="Arial" w:eastAsia="Times New Roman" w:hAnsi="Arial" w:cs="Arial"/>
                <w:b/>
                <w:sz w:val="23"/>
                <w:szCs w:val="23"/>
              </w:rPr>
              <w:t xml:space="preserve">R$ </w:t>
            </w:r>
            <w:r w:rsidRPr="004D62DC">
              <w:rPr>
                <w:rFonts w:ascii="Arial" w:eastAsia="Times New Roman" w:hAnsi="Arial" w:cs="Arial"/>
                <w:b/>
                <w:sz w:val="23"/>
                <w:szCs w:val="23"/>
              </w:rPr>
              <w:t>35.000,00</w:t>
            </w:r>
          </w:p>
        </w:tc>
      </w:tr>
    </w:tbl>
    <w:p w:rsidR="0087138F" w:rsidRPr="00C07518" w:rsidRDefault="0087138F" w:rsidP="0087138F">
      <w:pPr>
        <w:spacing w:after="0" w:line="240" w:lineRule="auto"/>
        <w:jc w:val="both"/>
        <w:rPr>
          <w:rFonts w:ascii="Arial" w:hAnsi="Arial" w:cs="Arial"/>
          <w:sz w:val="23"/>
          <w:szCs w:val="23"/>
        </w:rPr>
      </w:pPr>
    </w:p>
    <w:p w:rsidR="00750219" w:rsidRDefault="00750219" w:rsidP="00750219">
      <w:pPr>
        <w:spacing w:after="0" w:line="240" w:lineRule="auto"/>
        <w:ind w:firstLine="1418"/>
        <w:jc w:val="both"/>
        <w:rPr>
          <w:rFonts w:ascii="Arial" w:hAnsi="Arial" w:cs="Arial"/>
          <w:sz w:val="23"/>
          <w:szCs w:val="23"/>
        </w:rPr>
      </w:pPr>
      <w:r w:rsidRPr="00C07518">
        <w:rPr>
          <w:rFonts w:ascii="Arial" w:hAnsi="Arial" w:cs="Arial"/>
          <w:b/>
          <w:sz w:val="23"/>
          <w:szCs w:val="23"/>
        </w:rPr>
        <w:t xml:space="preserve">Art. 3º </w:t>
      </w:r>
      <w:r w:rsidRPr="00C07518">
        <w:rPr>
          <w:rFonts w:ascii="Arial" w:hAnsi="Arial" w:cs="Arial"/>
          <w:sz w:val="23"/>
          <w:szCs w:val="23"/>
        </w:rPr>
        <w:t>- Esta Lei entra em vigor na data de sua publicação.</w:t>
      </w:r>
    </w:p>
    <w:p w:rsidR="00BA3DFF" w:rsidRDefault="00BA3DFF" w:rsidP="00BA3DFF">
      <w:pPr>
        <w:spacing w:after="0" w:line="240" w:lineRule="auto"/>
        <w:ind w:firstLine="1418"/>
        <w:jc w:val="both"/>
        <w:rPr>
          <w:rFonts w:ascii="Arial" w:hAnsi="Arial"/>
          <w:b/>
          <w:sz w:val="24"/>
          <w:szCs w:val="24"/>
        </w:rPr>
      </w:pPr>
      <w:r>
        <w:rPr>
          <w:rFonts w:ascii="Arial" w:hAnsi="Arial"/>
          <w:b/>
          <w:sz w:val="24"/>
          <w:szCs w:val="24"/>
        </w:rPr>
        <w:lastRenderedPageBreak/>
        <w:t>MENSAGEM Nº</w:t>
      </w:r>
      <w:r w:rsidR="006F60E3">
        <w:rPr>
          <w:rFonts w:ascii="Arial" w:hAnsi="Arial"/>
          <w:b/>
          <w:sz w:val="24"/>
          <w:szCs w:val="24"/>
        </w:rPr>
        <w:t xml:space="preserve"> 2.619</w:t>
      </w:r>
      <w:r>
        <w:rPr>
          <w:rFonts w:ascii="Arial" w:hAnsi="Arial"/>
          <w:b/>
          <w:sz w:val="24"/>
          <w:szCs w:val="24"/>
        </w:rPr>
        <w:t>/2018</w:t>
      </w: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ind w:firstLine="1418"/>
        <w:jc w:val="both"/>
        <w:rPr>
          <w:rFonts w:ascii="Arial" w:hAnsi="Arial"/>
          <w:sz w:val="24"/>
          <w:szCs w:val="24"/>
        </w:rPr>
      </w:pPr>
      <w:r>
        <w:rPr>
          <w:rFonts w:ascii="Arial" w:hAnsi="Arial"/>
          <w:sz w:val="24"/>
          <w:szCs w:val="24"/>
        </w:rPr>
        <w:t>Excelentíssimo Senhor Presidente:</w:t>
      </w:r>
    </w:p>
    <w:p w:rsidR="00BA3DFF" w:rsidRDefault="00BA3DFF" w:rsidP="00BA3DFF">
      <w:pPr>
        <w:spacing w:after="0" w:line="240" w:lineRule="auto"/>
        <w:jc w:val="both"/>
        <w:rPr>
          <w:rFonts w:ascii="Arial" w:hAnsi="Arial"/>
          <w:sz w:val="24"/>
          <w:szCs w:val="24"/>
        </w:rPr>
      </w:pPr>
    </w:p>
    <w:p w:rsidR="00BA3DFF" w:rsidRDefault="00BA3DFF" w:rsidP="00BA3DFF">
      <w:pPr>
        <w:spacing w:after="0" w:line="240" w:lineRule="auto"/>
        <w:jc w:val="both"/>
        <w:rPr>
          <w:rFonts w:ascii="Arial" w:hAnsi="Arial"/>
          <w:sz w:val="24"/>
          <w:szCs w:val="24"/>
        </w:rPr>
      </w:pPr>
    </w:p>
    <w:p w:rsidR="00BA3DFF" w:rsidRDefault="00BA3DFF" w:rsidP="00BA3DFF">
      <w:pPr>
        <w:spacing w:after="0" w:line="240" w:lineRule="auto"/>
        <w:jc w:val="both"/>
        <w:rPr>
          <w:rFonts w:ascii="Arial" w:hAnsi="Arial"/>
          <w:sz w:val="24"/>
          <w:szCs w:val="24"/>
        </w:rPr>
      </w:pPr>
    </w:p>
    <w:p w:rsidR="00BA3DFF" w:rsidRDefault="00BA3DFF" w:rsidP="00BA3DFF">
      <w:pPr>
        <w:spacing w:after="0" w:line="240" w:lineRule="auto"/>
        <w:ind w:firstLine="1418"/>
        <w:jc w:val="both"/>
        <w:rPr>
          <w:rFonts w:ascii="Arial" w:hAnsi="Arial"/>
          <w:sz w:val="24"/>
          <w:szCs w:val="24"/>
        </w:rPr>
      </w:pPr>
      <w:r>
        <w:rPr>
          <w:rFonts w:ascii="Arial" w:hAnsi="Arial"/>
          <w:sz w:val="24"/>
          <w:szCs w:val="24"/>
        </w:rPr>
        <w:t xml:space="preserve">Cumprimentamos Vossa Excelência e demais Vereadores, na oportunidade em que remetemos o Projeto de </w:t>
      </w:r>
      <w:r w:rsidRPr="006F60E3">
        <w:rPr>
          <w:rFonts w:ascii="Arial" w:hAnsi="Arial"/>
          <w:sz w:val="24"/>
          <w:szCs w:val="24"/>
        </w:rPr>
        <w:t>Lei Nº 2.65</w:t>
      </w:r>
      <w:r w:rsidR="006F60E3" w:rsidRPr="006F60E3">
        <w:rPr>
          <w:rFonts w:ascii="Arial" w:hAnsi="Arial"/>
          <w:sz w:val="24"/>
          <w:szCs w:val="24"/>
        </w:rPr>
        <w:t>4</w:t>
      </w:r>
      <w:r w:rsidRPr="006F60E3">
        <w:rPr>
          <w:rFonts w:ascii="Arial" w:hAnsi="Arial"/>
          <w:sz w:val="24"/>
          <w:szCs w:val="24"/>
        </w:rPr>
        <w:t xml:space="preserve">, </w:t>
      </w:r>
      <w:r>
        <w:rPr>
          <w:rFonts w:ascii="Arial" w:hAnsi="Arial"/>
          <w:sz w:val="24"/>
          <w:szCs w:val="24"/>
        </w:rPr>
        <w:t>que Autoriza o Poder Executivo Municipal a Abrir um Crédito Suplementar, no Valor de R$ 35.000,00, para apreciação e aprovação por essa Egrégia Câmara Municipal de Vereadores, pelas razões que seguem:</w:t>
      </w:r>
    </w:p>
    <w:p w:rsidR="00BA3DFF" w:rsidRDefault="00BA3DFF" w:rsidP="00BA3DFF">
      <w:pPr>
        <w:spacing w:after="0" w:line="240" w:lineRule="auto"/>
        <w:ind w:firstLine="1418"/>
        <w:jc w:val="both"/>
        <w:rPr>
          <w:rFonts w:ascii="Arial" w:hAnsi="Arial"/>
          <w:sz w:val="24"/>
          <w:szCs w:val="24"/>
        </w:rPr>
      </w:pPr>
    </w:p>
    <w:p w:rsidR="00BA3DFF" w:rsidRDefault="00BA3DFF" w:rsidP="00BA3DFF">
      <w:pPr>
        <w:spacing w:after="0" w:line="240" w:lineRule="auto"/>
        <w:ind w:firstLine="1418"/>
        <w:jc w:val="both"/>
        <w:rPr>
          <w:rFonts w:ascii="Arial" w:hAnsi="Arial"/>
          <w:sz w:val="24"/>
          <w:szCs w:val="24"/>
        </w:rPr>
      </w:pPr>
      <w:r>
        <w:rPr>
          <w:rFonts w:ascii="Arial" w:hAnsi="Arial"/>
          <w:sz w:val="24"/>
          <w:szCs w:val="24"/>
        </w:rPr>
        <w:t>O Projeto de Lei ora encaminhando tem como objetivo principal a execução orçamentária na sua exata situação, visando dar mais transparência aos gastos dentro do Órgão responsável, sendo que na elaboração do orçamento não foi orçado valores suficientes nessa rubrica orçamentária para o desenvolvimento das ações na Secretaria.</w:t>
      </w:r>
    </w:p>
    <w:p w:rsidR="00BA3DFF" w:rsidRDefault="00BA3DFF" w:rsidP="00BA3DFF">
      <w:pPr>
        <w:spacing w:after="0" w:line="240" w:lineRule="auto"/>
        <w:ind w:firstLine="1418"/>
        <w:jc w:val="both"/>
        <w:rPr>
          <w:rFonts w:ascii="Arial" w:hAnsi="Arial"/>
          <w:sz w:val="24"/>
          <w:szCs w:val="24"/>
        </w:rPr>
      </w:pPr>
      <w:r>
        <w:rPr>
          <w:rFonts w:ascii="Arial" w:hAnsi="Arial"/>
          <w:sz w:val="24"/>
          <w:szCs w:val="24"/>
        </w:rPr>
        <w:t xml:space="preserve"> </w:t>
      </w:r>
    </w:p>
    <w:p w:rsidR="00BA3DFF" w:rsidRDefault="00BA3DFF" w:rsidP="00BA3DFF">
      <w:pPr>
        <w:spacing w:after="0" w:line="240" w:lineRule="auto"/>
        <w:ind w:firstLine="1418"/>
        <w:jc w:val="both"/>
        <w:rPr>
          <w:rFonts w:ascii="Arial" w:hAnsi="Arial"/>
          <w:sz w:val="24"/>
          <w:szCs w:val="24"/>
        </w:rPr>
      </w:pPr>
      <w:r>
        <w:rPr>
          <w:rFonts w:ascii="Arial" w:hAnsi="Arial"/>
          <w:sz w:val="24"/>
          <w:szCs w:val="24"/>
        </w:rPr>
        <w:t>Na expectativa de manifestação favorável ao Projeto de Lei ora remetido, reiteramos a Vossa Excelência e demais Vereadores nossas atenciosas saudações.</w:t>
      </w:r>
    </w:p>
    <w:p w:rsidR="00BA3DFF" w:rsidRDefault="00BA3DFF" w:rsidP="00BA3DFF">
      <w:pPr>
        <w:spacing w:after="0" w:line="240" w:lineRule="auto"/>
        <w:jc w:val="both"/>
        <w:rPr>
          <w:rFonts w:ascii="Arial" w:hAnsi="Arial"/>
          <w:sz w:val="24"/>
          <w:szCs w:val="24"/>
        </w:rPr>
      </w:pPr>
    </w:p>
    <w:p w:rsidR="00BA3DFF" w:rsidRDefault="00BA3DFF" w:rsidP="00BA3DFF">
      <w:pPr>
        <w:spacing w:after="0" w:line="240" w:lineRule="auto"/>
        <w:jc w:val="both"/>
        <w:rPr>
          <w:rFonts w:ascii="Arial" w:hAnsi="Arial"/>
          <w:sz w:val="24"/>
          <w:szCs w:val="24"/>
        </w:rPr>
      </w:pPr>
    </w:p>
    <w:p w:rsidR="00BA3DFF" w:rsidRDefault="00BA3DFF" w:rsidP="00BA3DFF">
      <w:pPr>
        <w:spacing w:after="0" w:line="240" w:lineRule="auto"/>
        <w:jc w:val="center"/>
        <w:rPr>
          <w:rFonts w:ascii="Arial" w:hAnsi="Arial"/>
          <w:b/>
          <w:sz w:val="24"/>
          <w:szCs w:val="24"/>
        </w:rPr>
      </w:pPr>
      <w:r>
        <w:rPr>
          <w:rFonts w:ascii="Arial" w:hAnsi="Arial"/>
          <w:b/>
          <w:sz w:val="24"/>
          <w:szCs w:val="24"/>
        </w:rPr>
        <w:t>GABINETE DO PREFEITO MUNICIPAL DE PORTO XAVIER</w:t>
      </w:r>
    </w:p>
    <w:p w:rsidR="00BA3DFF" w:rsidRDefault="00BA3DFF" w:rsidP="00BA3DFF">
      <w:pPr>
        <w:spacing w:after="0" w:line="240" w:lineRule="auto"/>
        <w:jc w:val="center"/>
        <w:rPr>
          <w:rFonts w:ascii="Arial" w:hAnsi="Arial"/>
          <w:b/>
          <w:caps/>
          <w:sz w:val="24"/>
          <w:szCs w:val="24"/>
        </w:rPr>
      </w:pPr>
      <w:r>
        <w:rPr>
          <w:rFonts w:ascii="Arial" w:hAnsi="Arial"/>
          <w:b/>
          <w:caps/>
          <w:sz w:val="24"/>
          <w:szCs w:val="24"/>
        </w:rPr>
        <w:t>EM 25 de JULHO de 2018.</w:t>
      </w:r>
    </w:p>
    <w:p w:rsidR="00BA3DFF" w:rsidRDefault="00BA3DFF" w:rsidP="00BA3DFF">
      <w:pPr>
        <w:spacing w:after="0" w:line="240" w:lineRule="auto"/>
        <w:jc w:val="both"/>
        <w:rPr>
          <w:rFonts w:ascii="Arial" w:hAnsi="Arial"/>
          <w:sz w:val="24"/>
          <w:szCs w:val="24"/>
        </w:rPr>
      </w:pPr>
      <w:r>
        <w:rPr>
          <w:rFonts w:ascii="Arial" w:hAnsi="Arial"/>
          <w:sz w:val="24"/>
          <w:szCs w:val="24"/>
        </w:rPr>
        <w:t xml:space="preserve">                         </w:t>
      </w:r>
    </w:p>
    <w:p w:rsidR="00BA3DFF" w:rsidRDefault="00BA3DFF" w:rsidP="00BA3DFF">
      <w:pPr>
        <w:spacing w:after="0" w:line="240" w:lineRule="auto"/>
        <w:jc w:val="both"/>
        <w:rPr>
          <w:rFonts w:ascii="Arial" w:hAnsi="Arial"/>
          <w:sz w:val="24"/>
          <w:szCs w:val="24"/>
        </w:rPr>
      </w:pPr>
    </w:p>
    <w:p w:rsidR="00BA3DFF" w:rsidRDefault="00BA3DFF" w:rsidP="00BA3DFF">
      <w:pPr>
        <w:spacing w:after="0" w:line="240" w:lineRule="auto"/>
        <w:jc w:val="both"/>
        <w:rPr>
          <w:rFonts w:ascii="Arial" w:hAnsi="Arial"/>
          <w:sz w:val="24"/>
          <w:szCs w:val="24"/>
        </w:rPr>
      </w:pPr>
    </w:p>
    <w:p w:rsidR="00BA3DFF" w:rsidRDefault="00BA3DFF" w:rsidP="00BA3DFF">
      <w:pPr>
        <w:spacing w:after="0" w:line="240" w:lineRule="auto"/>
        <w:jc w:val="right"/>
        <w:rPr>
          <w:rFonts w:ascii="Arial" w:hAnsi="Arial"/>
          <w:sz w:val="24"/>
          <w:szCs w:val="24"/>
        </w:rPr>
      </w:pPr>
      <w:r>
        <w:rPr>
          <w:rFonts w:ascii="Arial" w:hAnsi="Arial"/>
          <w:sz w:val="24"/>
          <w:szCs w:val="24"/>
        </w:rPr>
        <w:t xml:space="preserve">                                                                                                                   </w:t>
      </w:r>
    </w:p>
    <w:p w:rsidR="00BA3DFF" w:rsidRDefault="00BA3DFF" w:rsidP="00BA3DFF">
      <w:pPr>
        <w:spacing w:after="0" w:line="240" w:lineRule="auto"/>
        <w:ind w:firstLine="708"/>
        <w:jc w:val="right"/>
        <w:rPr>
          <w:rFonts w:ascii="Arial" w:hAnsi="Arial"/>
          <w:b/>
          <w:sz w:val="24"/>
          <w:szCs w:val="24"/>
        </w:rPr>
      </w:pPr>
      <w:r>
        <w:rPr>
          <w:rFonts w:ascii="Arial" w:hAnsi="Arial"/>
          <w:b/>
          <w:sz w:val="24"/>
          <w:szCs w:val="24"/>
        </w:rPr>
        <w:t>VILMAR KAISER</w:t>
      </w:r>
    </w:p>
    <w:p w:rsidR="00BA3DFF" w:rsidRDefault="00BA3DFF" w:rsidP="00BA3DFF">
      <w:pPr>
        <w:spacing w:after="0" w:line="240" w:lineRule="auto"/>
        <w:jc w:val="right"/>
        <w:rPr>
          <w:rFonts w:ascii="Arial" w:hAnsi="Arial"/>
          <w:b/>
          <w:sz w:val="24"/>
          <w:szCs w:val="24"/>
        </w:rPr>
      </w:pPr>
      <w:r>
        <w:rPr>
          <w:rFonts w:ascii="Arial" w:hAnsi="Arial"/>
          <w:sz w:val="24"/>
          <w:szCs w:val="24"/>
        </w:rPr>
        <w:t>Prefeito Municipal</w:t>
      </w: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b/>
          <w:sz w:val="24"/>
          <w:szCs w:val="24"/>
        </w:rPr>
      </w:pPr>
    </w:p>
    <w:p w:rsidR="00BA3DFF" w:rsidRDefault="00BA3DFF" w:rsidP="00BA3DFF">
      <w:pPr>
        <w:spacing w:after="0" w:line="240" w:lineRule="auto"/>
        <w:jc w:val="both"/>
        <w:rPr>
          <w:rFonts w:ascii="Arial" w:hAnsi="Arial"/>
          <w:sz w:val="24"/>
          <w:szCs w:val="24"/>
        </w:rPr>
      </w:pPr>
      <w:r>
        <w:rPr>
          <w:rFonts w:ascii="Arial" w:hAnsi="Arial"/>
          <w:sz w:val="24"/>
          <w:szCs w:val="24"/>
        </w:rPr>
        <w:t>Exmo. Sr.</w:t>
      </w:r>
    </w:p>
    <w:p w:rsidR="00BA3DFF" w:rsidRDefault="00BA3DFF" w:rsidP="00BA3DFF">
      <w:pPr>
        <w:spacing w:after="0" w:line="240" w:lineRule="auto"/>
        <w:jc w:val="both"/>
        <w:rPr>
          <w:rFonts w:ascii="Arial" w:hAnsi="Arial"/>
          <w:b/>
          <w:sz w:val="24"/>
          <w:szCs w:val="24"/>
          <w:u w:val="single"/>
        </w:rPr>
      </w:pPr>
      <w:r>
        <w:rPr>
          <w:rFonts w:ascii="Arial" w:hAnsi="Arial"/>
          <w:b/>
          <w:sz w:val="24"/>
          <w:szCs w:val="24"/>
        </w:rPr>
        <w:t>Ver. ELIOMAR KRETSCHMER</w:t>
      </w:r>
    </w:p>
    <w:p w:rsidR="00BA3DFF" w:rsidRDefault="00BA3DFF" w:rsidP="00BA3DFF">
      <w:pPr>
        <w:spacing w:after="0" w:line="240" w:lineRule="auto"/>
        <w:jc w:val="both"/>
        <w:rPr>
          <w:rFonts w:ascii="Arial" w:hAnsi="Arial"/>
          <w:b/>
          <w:sz w:val="24"/>
          <w:szCs w:val="24"/>
          <w:u w:val="single"/>
        </w:rPr>
      </w:pPr>
      <w:r>
        <w:rPr>
          <w:rFonts w:ascii="Arial" w:hAnsi="Arial"/>
          <w:sz w:val="24"/>
          <w:szCs w:val="24"/>
        </w:rPr>
        <w:t>Presidente da Câmara Municipal de Vereadores</w:t>
      </w:r>
    </w:p>
    <w:p w:rsidR="00BA3DFF" w:rsidRDefault="00BA3DFF" w:rsidP="00BA3DFF">
      <w:pPr>
        <w:spacing w:after="0" w:line="240" w:lineRule="auto"/>
        <w:jc w:val="both"/>
        <w:rPr>
          <w:rFonts w:ascii="Calibri" w:hAnsi="Calibri"/>
          <w:color w:val="0000FF"/>
          <w:sz w:val="24"/>
          <w:szCs w:val="24"/>
        </w:rPr>
      </w:pPr>
      <w:r>
        <w:rPr>
          <w:rFonts w:ascii="Arial" w:hAnsi="Arial"/>
          <w:sz w:val="24"/>
          <w:szCs w:val="24"/>
        </w:rPr>
        <w:t>Porto Xavier/RS</w:t>
      </w:r>
    </w:p>
    <w:p w:rsidR="00BA3DFF" w:rsidRDefault="00BA3DFF" w:rsidP="00BA3DFF">
      <w:pPr>
        <w:spacing w:after="0" w:line="240" w:lineRule="auto"/>
        <w:rPr>
          <w:sz w:val="24"/>
          <w:szCs w:val="24"/>
        </w:rPr>
      </w:pPr>
    </w:p>
    <w:p w:rsidR="00BA3DFF" w:rsidRPr="00C07518" w:rsidRDefault="00BA3DFF" w:rsidP="00BA3DFF">
      <w:pPr>
        <w:spacing w:after="0" w:line="240" w:lineRule="auto"/>
        <w:ind w:firstLine="1418"/>
        <w:jc w:val="both"/>
        <w:rPr>
          <w:rFonts w:ascii="Arial" w:hAnsi="Arial" w:cs="Arial"/>
          <w:sz w:val="23"/>
          <w:szCs w:val="23"/>
        </w:rPr>
      </w:pPr>
    </w:p>
    <w:sectPr w:rsidR="00BA3DFF" w:rsidRPr="00C07518" w:rsidSect="00361D55">
      <w:pgSz w:w="11906" w:h="16838" w:code="9"/>
      <w:pgMar w:top="2268" w:right="567"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55"/>
    <w:rsid w:val="00361D55"/>
    <w:rsid w:val="004D62DC"/>
    <w:rsid w:val="00535FC9"/>
    <w:rsid w:val="0065145D"/>
    <w:rsid w:val="006F60E3"/>
    <w:rsid w:val="00750219"/>
    <w:rsid w:val="007B20E4"/>
    <w:rsid w:val="0087138F"/>
    <w:rsid w:val="00AB492B"/>
    <w:rsid w:val="00BA3DFF"/>
    <w:rsid w:val="00C07518"/>
    <w:rsid w:val="00E41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C3AAE-DD67-4541-8725-6A79CD74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4D62DC"/>
    <w:pPr>
      <w:widowControl w:val="0"/>
      <w:autoSpaceDE w:val="0"/>
      <w:autoSpaceDN w:val="0"/>
      <w:spacing w:after="0" w:line="240" w:lineRule="auto"/>
      <w:ind w:left="50"/>
    </w:pPr>
    <w:rPr>
      <w:rFonts w:ascii="Times New Roman" w:eastAsia="Times New Roman" w:hAnsi="Times New Roman" w:cs="Times New Roman"/>
      <w:lang w:val="en-US"/>
    </w:rPr>
  </w:style>
  <w:style w:type="paragraph" w:styleId="Recuodecorpodetexto">
    <w:name w:val="Body Text Indent"/>
    <w:basedOn w:val="Normal"/>
    <w:link w:val="RecuodecorpodetextoChar"/>
    <w:rsid w:val="004D62DC"/>
    <w:pPr>
      <w:spacing w:after="0" w:line="240" w:lineRule="auto"/>
      <w:ind w:firstLine="228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4D62D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1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13</cp:revision>
  <dcterms:created xsi:type="dcterms:W3CDTF">2018-07-25T11:06:00Z</dcterms:created>
  <dcterms:modified xsi:type="dcterms:W3CDTF">2018-07-25T13:46:00Z</dcterms:modified>
</cp:coreProperties>
</file>